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6AE16" w14:textId="2CB5E800" w:rsidR="00B8747B" w:rsidRDefault="003851A0" w:rsidP="00D036D7">
      <w:pPr>
        <w:tabs>
          <w:tab w:val="right" w:leader="dot" w:pos="8615"/>
        </w:tabs>
        <w:autoSpaceDE w:val="0"/>
        <w:autoSpaceDN w:val="0"/>
        <w:adjustRightInd w:val="0"/>
        <w:jc w:val="center"/>
        <w:rPr>
          <w:rFonts w:ascii="Arial Narrow" w:eastAsia="Times New Roman" w:hAnsi="Arial Narrow" w:cs="Minoan"/>
          <w:b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b/>
          <w:sz w:val="28"/>
          <w:szCs w:val="28"/>
          <w:lang w:val="en-US"/>
        </w:rPr>
        <w:softHyphen/>
      </w:r>
      <w:r>
        <w:rPr>
          <w:rFonts w:ascii="Arial Narrow" w:eastAsia="Times New Roman" w:hAnsi="Arial Narrow" w:cs="Minoan"/>
          <w:b/>
          <w:sz w:val="28"/>
          <w:szCs w:val="28"/>
          <w:lang w:val="en-US"/>
        </w:rPr>
        <w:softHyphen/>
      </w:r>
      <w:r w:rsidR="00173A2D">
        <w:rPr>
          <w:rFonts w:ascii="Arial Narrow" w:eastAsia="Times New Roman" w:hAnsi="Arial Narrow" w:cs="Minoan"/>
          <w:b/>
          <w:sz w:val="24"/>
          <w:szCs w:val="24"/>
          <w:lang w:val="en-US"/>
        </w:rPr>
        <w:t xml:space="preserve">Key </w:t>
      </w:r>
      <w:r w:rsidR="00CB253F">
        <w:rPr>
          <w:rFonts w:ascii="Arial Narrow" w:eastAsia="Times New Roman" w:hAnsi="Arial Narrow" w:cs="Minoan"/>
          <w:b/>
          <w:sz w:val="24"/>
          <w:szCs w:val="24"/>
          <w:lang w:val="en-US"/>
        </w:rPr>
        <w:t>to all</w:t>
      </w:r>
      <w:r w:rsidR="00CE40A8">
        <w:rPr>
          <w:rFonts w:ascii="Arial Narrow" w:eastAsia="Times New Roman" w:hAnsi="Arial Narrow" w:cs="Minoan"/>
          <w:b/>
          <w:sz w:val="24"/>
          <w:szCs w:val="24"/>
          <w:lang w:val="en-US"/>
        </w:rPr>
        <w:t xml:space="preserve"> Fruticose </w:t>
      </w:r>
      <w:r w:rsidR="005D7C5E">
        <w:rPr>
          <w:rFonts w:ascii="Arial Narrow" w:eastAsia="Times New Roman" w:hAnsi="Arial Narrow" w:cs="Minoan"/>
          <w:b/>
          <w:sz w:val="24"/>
          <w:szCs w:val="24"/>
          <w:lang w:val="en-US"/>
        </w:rPr>
        <w:t>(including some</w:t>
      </w:r>
      <w:r w:rsidR="00CE40A8">
        <w:rPr>
          <w:rFonts w:ascii="Arial Narrow" w:eastAsia="Times New Roman" w:hAnsi="Arial Narrow" w:cs="Minoan"/>
          <w:b/>
          <w:sz w:val="24"/>
          <w:szCs w:val="24"/>
          <w:lang w:val="en-US"/>
        </w:rPr>
        <w:t xml:space="preserve"> semi-</w:t>
      </w:r>
      <w:r w:rsidR="00FE77BE">
        <w:rPr>
          <w:rFonts w:ascii="Arial Narrow" w:eastAsia="Times New Roman" w:hAnsi="Arial Narrow" w:cs="Minoan"/>
          <w:b/>
          <w:sz w:val="24"/>
          <w:szCs w:val="24"/>
          <w:lang w:val="en-US"/>
        </w:rPr>
        <w:t>f</w:t>
      </w:r>
      <w:r w:rsidR="00173A2D">
        <w:rPr>
          <w:rFonts w:ascii="Arial Narrow" w:eastAsia="Times New Roman" w:hAnsi="Arial Narrow" w:cs="Minoan"/>
          <w:b/>
          <w:sz w:val="24"/>
          <w:szCs w:val="24"/>
          <w:lang w:val="en-US"/>
        </w:rPr>
        <w:t>ruticose</w:t>
      </w:r>
      <w:r w:rsidR="005D7C5E">
        <w:rPr>
          <w:rFonts w:ascii="Arial Narrow" w:eastAsia="Times New Roman" w:hAnsi="Arial Narrow" w:cs="Minoan"/>
          <w:b/>
          <w:sz w:val="24"/>
          <w:szCs w:val="24"/>
          <w:lang w:val="en-US"/>
        </w:rPr>
        <w:t>)</w:t>
      </w:r>
      <w:r w:rsidR="00173A2D">
        <w:rPr>
          <w:rFonts w:ascii="Arial Narrow" w:eastAsia="Times New Roman" w:hAnsi="Arial Narrow" w:cs="Minoan"/>
          <w:b/>
          <w:sz w:val="24"/>
          <w:szCs w:val="24"/>
          <w:lang w:val="en-US"/>
        </w:rPr>
        <w:t xml:space="preserve"> Genera of Alberta</w:t>
      </w:r>
      <w:r w:rsidR="007A2F49">
        <w:rPr>
          <w:rFonts w:ascii="Arial Narrow" w:eastAsia="Times New Roman" w:hAnsi="Arial Narrow" w:cs="Minoan"/>
          <w:b/>
          <w:sz w:val="24"/>
          <w:szCs w:val="24"/>
          <w:lang w:val="en-US"/>
        </w:rPr>
        <w:t xml:space="preserve"> v. 2025</w:t>
      </w:r>
      <w:r w:rsidR="00A716AF">
        <w:rPr>
          <w:rFonts w:ascii="Arial Narrow" w:eastAsia="Times New Roman" w:hAnsi="Arial Narrow" w:cs="Minoan"/>
          <w:b/>
          <w:sz w:val="24"/>
          <w:szCs w:val="24"/>
          <w:lang w:val="en-US"/>
        </w:rPr>
        <w:t>.2</w:t>
      </w:r>
    </w:p>
    <w:p w14:paraId="58439B5D" w14:textId="77777777" w:rsidR="00A716AF" w:rsidRDefault="00A716AF" w:rsidP="00D036D7">
      <w:pPr>
        <w:tabs>
          <w:tab w:val="right" w:leader="dot" w:pos="8615"/>
        </w:tabs>
        <w:autoSpaceDE w:val="0"/>
        <w:autoSpaceDN w:val="0"/>
        <w:adjustRightInd w:val="0"/>
        <w:jc w:val="center"/>
        <w:rPr>
          <w:rFonts w:ascii="Arial Narrow" w:eastAsia="Times New Roman" w:hAnsi="Arial Narrow" w:cs="Minoan"/>
          <w:b/>
          <w:sz w:val="24"/>
          <w:szCs w:val="24"/>
          <w:lang w:val="en-US"/>
        </w:rPr>
      </w:pPr>
    </w:p>
    <w:p w14:paraId="20417DA0" w14:textId="5EA91D67" w:rsidR="00BD3B9C" w:rsidRDefault="007C2BEB" w:rsidP="00D036D7">
      <w:pPr>
        <w:tabs>
          <w:tab w:val="right" w:leader="dot" w:pos="8615"/>
        </w:tabs>
        <w:rPr>
          <w:lang w:val="en-US"/>
        </w:rPr>
      </w:pPr>
      <w:r>
        <w:rPr>
          <w:lang w:val="en-US"/>
        </w:rPr>
        <w:t>Modified/updated from</w:t>
      </w:r>
      <w:r w:rsidR="00B8747B" w:rsidRPr="007C2BEB">
        <w:rPr>
          <w:lang w:val="en-US"/>
        </w:rPr>
        <w:t xml:space="preserve"> Key A in Brodo </w:t>
      </w:r>
      <w:r w:rsidR="00B8747B" w:rsidRPr="007C2BEB">
        <w:rPr>
          <w:i/>
          <w:lang w:val="en-US"/>
        </w:rPr>
        <w:t>et al.</w:t>
      </w:r>
      <w:r w:rsidR="00B8747B" w:rsidRPr="007C2BEB">
        <w:rPr>
          <w:lang w:val="en-US"/>
        </w:rPr>
        <w:t xml:space="preserve"> 2001</w:t>
      </w:r>
      <w:r w:rsidR="001415BD">
        <w:rPr>
          <w:lang w:val="en-US"/>
        </w:rPr>
        <w:t xml:space="preserve">. </w:t>
      </w:r>
      <w:r w:rsidR="00636F2C">
        <w:rPr>
          <w:lang w:val="en-US"/>
        </w:rPr>
        <w:t>RENR Students: w</w:t>
      </w:r>
      <w:r w:rsidR="001415BD">
        <w:rPr>
          <w:lang w:val="en-US"/>
        </w:rPr>
        <w:t>e won’t cover all of the genera in this key, but they all occur in Alberta.</w:t>
      </w:r>
    </w:p>
    <w:p w14:paraId="0B7D31BA" w14:textId="77777777" w:rsidR="007C2BEB" w:rsidRPr="007C2BEB" w:rsidRDefault="007C2BEB" w:rsidP="00D036D7">
      <w:pPr>
        <w:tabs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</w:p>
    <w:p w14:paraId="5CE974CD" w14:textId="77777777" w:rsidR="00837C51" w:rsidRDefault="00837C51" w:rsidP="00D036D7">
      <w:pPr>
        <w:tabs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  <w:r w:rsidRPr="00BD3B9C">
        <w:rPr>
          <w:rFonts w:ascii="Arial Narrow" w:eastAsia="Times New Roman" w:hAnsi="Arial Narrow" w:cs="Minoan"/>
          <w:sz w:val="24"/>
          <w:szCs w:val="24"/>
          <w:lang w:val="en-US"/>
        </w:rPr>
        <w:t xml:space="preserve">1a </w:t>
      </w:r>
      <w:r w:rsidR="00B8747B">
        <w:rPr>
          <w:rFonts w:ascii="Arial Narrow" w:eastAsia="Times New Roman" w:hAnsi="Arial Narrow" w:cs="Minoan"/>
          <w:sz w:val="24"/>
          <w:szCs w:val="24"/>
          <w:lang w:val="en-US"/>
        </w:rPr>
        <w:t xml:space="preserve">Thallus </w:t>
      </w:r>
      <w:r w:rsidR="00B8747B" w:rsidRPr="00A97C5A">
        <w:rPr>
          <w:rFonts w:ascii="Arial Narrow" w:eastAsia="Times New Roman" w:hAnsi="Arial Narrow" w:cs="Minoan"/>
          <w:sz w:val="24"/>
          <w:szCs w:val="24"/>
          <w:lang w:val="en-US"/>
        </w:rPr>
        <w:t xml:space="preserve">bright </w:t>
      </w:r>
      <w:r w:rsidR="00B8747B" w:rsidRPr="00A97C5A">
        <w:rPr>
          <w:rFonts w:ascii="Arial Narrow" w:eastAsia="Times New Roman" w:hAnsi="Arial Narrow" w:cs="Minoan"/>
          <w:b/>
          <w:color w:val="D0FD41"/>
          <w:sz w:val="28"/>
          <w:szCs w:val="28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yellow</w:t>
      </w:r>
      <w:r w:rsidR="00B8747B" w:rsidRPr="00A97C5A">
        <w:rPr>
          <w:rFonts w:ascii="Arial Narrow" w:eastAsia="Times New Roman" w:hAnsi="Arial Narrow" w:cs="Minoan"/>
          <w:b/>
          <w:color w:val="E36C0A" w:themeColor="accent6" w:themeShade="BF"/>
          <w:sz w:val="24"/>
          <w:szCs w:val="2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8747B" w:rsidRPr="00A97C5A">
        <w:rPr>
          <w:rFonts w:ascii="Arial Narrow" w:eastAsia="Times New Roman" w:hAnsi="Arial Narrow" w:cs="Minoan"/>
          <w:sz w:val="24"/>
          <w:szCs w:val="24"/>
          <w:lang w:val="en-US"/>
        </w:rPr>
        <w:t xml:space="preserve">or </w:t>
      </w:r>
      <w:r w:rsidR="00B8747B" w:rsidRPr="00A97C5A">
        <w:rPr>
          <w:rFonts w:ascii="Arial Narrow" w:eastAsia="Times New Roman" w:hAnsi="Arial Narrow" w:cs="Minoan"/>
          <w:b/>
          <w:color w:val="E36C0A" w:themeColor="accent6" w:themeShade="BF"/>
          <w:sz w:val="28"/>
          <w:szCs w:val="28"/>
          <w:lang w:val="en-US"/>
        </w:rPr>
        <w:t>orange</w:t>
      </w:r>
      <w:r w:rsidRPr="00BD3B9C">
        <w:rPr>
          <w:rFonts w:ascii="Arial Narrow" w:eastAsia="Times New Roman" w:hAnsi="Arial Narrow" w:cs="Minoan"/>
          <w:sz w:val="24"/>
          <w:szCs w:val="24"/>
          <w:lang w:val="en-US"/>
        </w:rPr>
        <w:tab/>
      </w:r>
      <w:r w:rsidR="00B8747B" w:rsidRPr="00B8747B">
        <w:rPr>
          <w:rFonts w:ascii="Arial Narrow" w:eastAsia="Times New Roman" w:hAnsi="Arial Narrow" w:cs="Minoan"/>
          <w:sz w:val="24"/>
          <w:szCs w:val="24"/>
          <w:lang w:val="en-US"/>
        </w:rPr>
        <w:t>2</w:t>
      </w:r>
    </w:p>
    <w:p w14:paraId="453C4401" w14:textId="77777777" w:rsidR="005D7C5E" w:rsidRPr="00BD3B9C" w:rsidRDefault="005D7C5E" w:rsidP="00D036D7">
      <w:pPr>
        <w:tabs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  <w:r w:rsidRPr="00BD3B9C">
        <w:rPr>
          <w:rFonts w:ascii="Arial Narrow" w:eastAsia="Times New Roman" w:hAnsi="Arial Narrow" w:cs="Minoan"/>
          <w:sz w:val="24"/>
          <w:szCs w:val="24"/>
          <w:lang w:val="en-US"/>
        </w:rPr>
        <w:t xml:space="preserve">1b </w:t>
      </w:r>
      <w:r>
        <w:rPr>
          <w:rFonts w:ascii="Arial Narrow" w:eastAsia="Times New Roman" w:hAnsi="Arial Narrow" w:cs="Minoan"/>
          <w:sz w:val="24"/>
          <w:szCs w:val="24"/>
          <w:lang w:val="en-US"/>
        </w:rPr>
        <w:t>Thallus almost white, pale greenish yellow, grey, brown or black</w:t>
      </w:r>
      <w:r w:rsidRPr="00BD3B9C">
        <w:rPr>
          <w:rFonts w:ascii="Arial Narrow" w:eastAsia="Times New Roman" w:hAnsi="Arial Narrow" w:cs="Minoan"/>
          <w:sz w:val="24"/>
          <w:szCs w:val="24"/>
          <w:lang w:val="en-US"/>
        </w:rPr>
        <w:tab/>
      </w:r>
      <w:r>
        <w:rPr>
          <w:rFonts w:ascii="Arial Narrow" w:eastAsia="Times New Roman" w:hAnsi="Arial Narrow" w:cs="Minoan"/>
          <w:sz w:val="24"/>
          <w:szCs w:val="24"/>
          <w:lang w:val="en-US"/>
        </w:rPr>
        <w:t>3</w:t>
      </w:r>
    </w:p>
    <w:p w14:paraId="43ECCBB2" w14:textId="77777777" w:rsidR="00D036D7" w:rsidRDefault="00D036D7" w:rsidP="00D036D7">
      <w:pPr>
        <w:tabs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</w:p>
    <w:p w14:paraId="75B670CF" w14:textId="19E48357" w:rsidR="00D036D7" w:rsidRPr="00B8747B" w:rsidRDefault="00D036D7" w:rsidP="00D036D7">
      <w:pPr>
        <w:tabs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b/>
          <w:i/>
          <w:sz w:val="24"/>
          <w:szCs w:val="24"/>
          <w:lang w:val="en-US"/>
        </w:rPr>
      </w:pPr>
      <w:r w:rsidRPr="00BD3B9C">
        <w:rPr>
          <w:rFonts w:ascii="Arial Narrow" w:eastAsia="Times New Roman" w:hAnsi="Arial Narrow" w:cs="Minoan"/>
          <w:sz w:val="24"/>
          <w:szCs w:val="24"/>
          <w:lang w:val="en-US"/>
        </w:rPr>
        <w:t xml:space="preserve">2a </w:t>
      </w:r>
      <w:r>
        <w:rPr>
          <w:rFonts w:ascii="Arial Narrow" w:eastAsia="Times New Roman" w:hAnsi="Arial Narrow" w:cs="Minoan"/>
          <w:sz w:val="24"/>
          <w:szCs w:val="24"/>
          <w:lang w:val="en-US"/>
        </w:rPr>
        <w:t>Thallus bright yellow to yellow-green, typically &gt;5 cm long, on bark or wood; mostly in foothills and mountain natural regions; tomentum absent;</w:t>
      </w:r>
      <w:r w:rsidRPr="00D036D7">
        <w:rPr>
          <w:rFonts w:ascii="Arial Narrow" w:eastAsia="Times New Roman" w:hAnsi="Arial Narrow" w:cs="Minoan"/>
          <w:sz w:val="24"/>
          <w:szCs w:val="24"/>
          <w:lang w:val="en-US"/>
        </w:rPr>
        <w:t xml:space="preserve"> </w:t>
      </w:r>
      <w:r>
        <w:rPr>
          <w:rFonts w:ascii="Arial Narrow" w:eastAsia="Times New Roman" w:hAnsi="Arial Narrow" w:cs="Minoan"/>
          <w:sz w:val="24"/>
          <w:szCs w:val="24"/>
          <w:lang w:val="en-US"/>
        </w:rPr>
        <w:t>K-;</w:t>
      </w:r>
      <w:r w:rsidRPr="00BD3B9C">
        <w:rPr>
          <w:rFonts w:ascii="Arial Narrow" w:eastAsia="Times New Roman" w:hAnsi="Arial Narrow" w:cs="Minoan"/>
          <w:sz w:val="24"/>
          <w:szCs w:val="24"/>
          <w:lang w:val="en-US"/>
        </w:rPr>
        <w:tab/>
      </w:r>
      <w:r w:rsidRPr="00B8747B">
        <w:rPr>
          <w:rFonts w:ascii="Arial Narrow" w:eastAsia="Times New Roman" w:hAnsi="Arial Narrow" w:cs="Minoan"/>
          <w:b/>
          <w:i/>
          <w:sz w:val="24"/>
          <w:szCs w:val="24"/>
          <w:lang w:val="en-US"/>
        </w:rPr>
        <w:t>Letharia</w:t>
      </w:r>
    </w:p>
    <w:p w14:paraId="5666043F" w14:textId="77777777" w:rsidR="00D036D7" w:rsidRDefault="00D036D7" w:rsidP="00D036D7">
      <w:pPr>
        <w:tabs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  <w:r w:rsidRPr="00BD3B9C">
        <w:rPr>
          <w:rFonts w:ascii="Arial Narrow" w:eastAsia="Times New Roman" w:hAnsi="Arial Narrow" w:cs="Minoan"/>
          <w:sz w:val="24"/>
          <w:szCs w:val="24"/>
          <w:lang w:val="en-US"/>
        </w:rPr>
        <w:t xml:space="preserve">2b </w:t>
      </w:r>
      <w:r>
        <w:rPr>
          <w:rFonts w:ascii="Arial Narrow" w:eastAsia="Times New Roman" w:hAnsi="Arial Narrow" w:cs="Minoan"/>
          <w:sz w:val="24"/>
          <w:szCs w:val="24"/>
          <w:lang w:val="en-US"/>
        </w:rPr>
        <w:t>Thallus orange, &lt;1cm long, saxicolous; in grasslands and mountains; lobe tips tomentose;</w:t>
      </w:r>
      <w:r w:rsidRPr="00D036D7">
        <w:rPr>
          <w:rFonts w:ascii="Arial Narrow" w:eastAsia="Times New Roman" w:hAnsi="Arial Narrow" w:cs="Minoan"/>
          <w:b/>
          <w:bCs/>
          <w:color w:val="7030A0"/>
          <w:sz w:val="24"/>
          <w:szCs w:val="24"/>
          <w:lang w:val="en-US"/>
        </w:rPr>
        <w:t xml:space="preserve"> </w:t>
      </w:r>
      <w:r w:rsidRPr="00636F2C">
        <w:rPr>
          <w:rFonts w:ascii="Arial Narrow" w:eastAsia="Times New Roman" w:hAnsi="Arial Narrow" w:cs="Minoan"/>
          <w:b/>
          <w:bCs/>
          <w:color w:val="7030A0"/>
          <w:sz w:val="24"/>
          <w:szCs w:val="24"/>
          <w:lang w:val="en-US"/>
        </w:rPr>
        <w:t>K+ purple</w:t>
      </w:r>
      <w:r>
        <w:rPr>
          <w:rFonts w:ascii="Arial Narrow" w:eastAsia="Times New Roman" w:hAnsi="Arial Narrow" w:cs="Minoan"/>
          <w:sz w:val="24"/>
          <w:szCs w:val="24"/>
          <w:lang w:val="en-US"/>
        </w:rPr>
        <w:t xml:space="preserve"> </w:t>
      </w:r>
      <w:r w:rsidRPr="00BD3B9C">
        <w:rPr>
          <w:rFonts w:ascii="Arial Narrow" w:eastAsia="Times New Roman" w:hAnsi="Arial Narrow" w:cs="Minoan"/>
          <w:sz w:val="24"/>
          <w:szCs w:val="24"/>
          <w:lang w:val="en-US"/>
        </w:rPr>
        <w:tab/>
      </w:r>
      <w:r w:rsidRPr="00B8747B">
        <w:rPr>
          <w:rFonts w:ascii="Arial Narrow" w:eastAsia="Times New Roman" w:hAnsi="Arial Narrow" w:cs="Minoan"/>
          <w:b/>
          <w:i/>
          <w:sz w:val="24"/>
          <w:szCs w:val="24"/>
          <w:lang w:val="en-US"/>
        </w:rPr>
        <w:t>Seirophora</w:t>
      </w:r>
      <w:r>
        <w:rPr>
          <w:rFonts w:ascii="Arial Narrow" w:eastAsia="Times New Roman" w:hAnsi="Arial Narrow" w:cs="Minoan"/>
          <w:b/>
          <w:i/>
          <w:sz w:val="24"/>
          <w:szCs w:val="24"/>
          <w:lang w:val="en-US"/>
        </w:rPr>
        <w:t xml:space="preserve"> contortuplicata</w:t>
      </w:r>
      <w:r>
        <w:rPr>
          <w:rFonts w:ascii="Arial Narrow" w:eastAsia="Times New Roman" w:hAnsi="Arial Narrow" w:cs="Minoan"/>
          <w:sz w:val="24"/>
          <w:szCs w:val="24"/>
          <w:lang w:val="en-US"/>
        </w:rPr>
        <w:t xml:space="preserve"> </w:t>
      </w:r>
    </w:p>
    <w:p w14:paraId="0B23B1F6" w14:textId="77777777" w:rsidR="00D036D7" w:rsidRDefault="00D036D7" w:rsidP="00D036D7">
      <w:pPr>
        <w:tabs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</w:p>
    <w:p w14:paraId="3409ACB6" w14:textId="0FAD6C62" w:rsidR="00671555" w:rsidRDefault="00671555" w:rsidP="00D036D7">
      <w:pPr>
        <w:tabs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 xml:space="preserve">3a </w:t>
      </w:r>
      <w:r w:rsidRPr="00671555">
        <w:rPr>
          <w:rFonts w:ascii="Arial Narrow" w:eastAsia="Times New Roman" w:hAnsi="Arial Narrow" w:cs="Minoan"/>
          <w:b/>
          <w:sz w:val="24"/>
          <w:szCs w:val="24"/>
          <w:lang w:val="en-US"/>
        </w:rPr>
        <w:t>Thallus typically epiphytic, pendant to erect</w:t>
      </w:r>
      <w:r>
        <w:rPr>
          <w:rFonts w:ascii="Arial Narrow" w:eastAsia="Times New Roman" w:hAnsi="Arial Narrow" w:cs="Minoan"/>
          <w:sz w:val="24"/>
          <w:szCs w:val="24"/>
          <w:lang w:val="en-US"/>
        </w:rPr>
        <w:tab/>
        <w:t>4</w:t>
      </w:r>
    </w:p>
    <w:p w14:paraId="24376231" w14:textId="5335B84C" w:rsidR="00D036D7" w:rsidRDefault="00D036D7" w:rsidP="00D036D7">
      <w:pPr>
        <w:tabs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 xml:space="preserve">3b </w:t>
      </w:r>
      <w:r>
        <w:rPr>
          <w:rFonts w:ascii="Arial Narrow" w:eastAsia="Times New Roman" w:hAnsi="Arial Narrow" w:cs="Minoan"/>
          <w:b/>
          <w:sz w:val="24"/>
          <w:szCs w:val="24"/>
          <w:lang w:val="en-US"/>
        </w:rPr>
        <w:t xml:space="preserve">Thallus mostly </w:t>
      </w:r>
      <w:r w:rsidRPr="00671555">
        <w:rPr>
          <w:rFonts w:ascii="Arial Narrow" w:eastAsia="Times New Roman" w:hAnsi="Arial Narrow" w:cs="Minoan"/>
          <w:b/>
          <w:sz w:val="24"/>
          <w:szCs w:val="24"/>
          <w:lang w:val="en-US"/>
        </w:rPr>
        <w:t>saxicolous and terricolous</w:t>
      </w:r>
      <w:r>
        <w:rPr>
          <w:rFonts w:ascii="Arial Narrow" w:eastAsia="Times New Roman" w:hAnsi="Arial Narrow" w:cs="Minoan"/>
          <w:b/>
          <w:sz w:val="24"/>
          <w:szCs w:val="24"/>
          <w:lang w:val="en-US"/>
        </w:rPr>
        <w:t>, erect to prostrate</w:t>
      </w:r>
      <w:r w:rsidRPr="00D036D7">
        <w:rPr>
          <w:rFonts w:ascii="Arial Narrow" w:eastAsia="Times New Roman" w:hAnsi="Arial Narrow" w:cs="Minoan"/>
          <w:sz w:val="24"/>
          <w:szCs w:val="24"/>
          <w:lang w:val="en-US"/>
        </w:rPr>
        <w:tab/>
      </w:r>
      <w:r>
        <w:rPr>
          <w:rFonts w:ascii="Arial Narrow" w:eastAsia="Times New Roman" w:hAnsi="Arial Narrow" w:cs="Minoan"/>
          <w:sz w:val="24"/>
          <w:szCs w:val="24"/>
          <w:lang w:val="en-US"/>
        </w:rPr>
        <w:t>1</w:t>
      </w:r>
      <w:r w:rsidR="00CB4FA9">
        <w:rPr>
          <w:rFonts w:ascii="Arial Narrow" w:eastAsia="Times New Roman" w:hAnsi="Arial Narrow" w:cs="Minoan"/>
          <w:sz w:val="24"/>
          <w:szCs w:val="24"/>
          <w:lang w:val="en-US"/>
        </w:rPr>
        <w:t>3</w:t>
      </w:r>
    </w:p>
    <w:p w14:paraId="062EF546" w14:textId="77777777" w:rsidR="00D036D7" w:rsidRDefault="00D036D7" w:rsidP="00D036D7">
      <w:pPr>
        <w:tabs>
          <w:tab w:val="left" w:pos="630"/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</w:p>
    <w:p w14:paraId="3EC810A3" w14:textId="41625E74" w:rsidR="00A24968" w:rsidRPr="00A24968" w:rsidRDefault="00560602" w:rsidP="00D036D7">
      <w:pPr>
        <w:tabs>
          <w:tab w:val="left" w:pos="900"/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>4</w:t>
      </w:r>
      <w:r w:rsidR="00A24968">
        <w:rPr>
          <w:rFonts w:ascii="Arial Narrow" w:eastAsia="Times New Roman" w:hAnsi="Arial Narrow" w:cs="Minoan"/>
          <w:sz w:val="24"/>
          <w:szCs w:val="24"/>
          <w:lang w:val="en-US"/>
        </w:rPr>
        <w:t>a Thallus with a tough, elastic cartilaginous central cord (stretch gently</w:t>
      </w:r>
      <w:r w:rsidR="00D036D7">
        <w:rPr>
          <w:rFonts w:ascii="Arial Narrow" w:eastAsia="Times New Roman" w:hAnsi="Arial Narrow" w:cs="Minoan"/>
          <w:sz w:val="24"/>
          <w:szCs w:val="24"/>
          <w:lang w:val="en-US"/>
        </w:rPr>
        <w:t xml:space="preserve"> </w:t>
      </w:r>
      <w:r w:rsidR="00A24968">
        <w:rPr>
          <w:rFonts w:ascii="Arial Narrow" w:eastAsia="Times New Roman" w:hAnsi="Arial Narrow" w:cs="Minoan"/>
          <w:sz w:val="24"/>
          <w:szCs w:val="24"/>
          <w:lang w:val="en-US"/>
        </w:rPr>
        <w:t>to see</w:t>
      </w:r>
      <w:r w:rsidR="00190E69">
        <w:rPr>
          <w:rFonts w:ascii="Arial Narrow" w:eastAsia="Times New Roman" w:hAnsi="Arial Narrow" w:cs="Minoan"/>
          <w:sz w:val="24"/>
          <w:szCs w:val="24"/>
          <w:lang w:val="en-US"/>
        </w:rPr>
        <w:t xml:space="preserve"> cord</w:t>
      </w:r>
      <w:r w:rsidR="00A24968">
        <w:rPr>
          <w:rFonts w:ascii="Arial Narrow" w:eastAsia="Times New Roman" w:hAnsi="Arial Narrow" w:cs="Minoan"/>
          <w:sz w:val="24"/>
          <w:szCs w:val="24"/>
          <w:lang w:val="en-US"/>
        </w:rPr>
        <w:t>)</w:t>
      </w:r>
      <w:r w:rsidR="00A24968">
        <w:rPr>
          <w:rFonts w:ascii="Arial Narrow" w:eastAsia="Times New Roman" w:hAnsi="Arial Narrow" w:cs="Minoan"/>
          <w:sz w:val="24"/>
          <w:szCs w:val="24"/>
          <w:lang w:val="en-US"/>
        </w:rPr>
        <w:tab/>
      </w:r>
      <w:r w:rsidR="00A24968" w:rsidRPr="00A24968">
        <w:rPr>
          <w:rFonts w:ascii="Arial Narrow" w:eastAsia="Times New Roman" w:hAnsi="Arial Narrow" w:cs="Minoan"/>
          <w:b/>
          <w:i/>
          <w:sz w:val="24"/>
          <w:szCs w:val="24"/>
          <w:lang w:val="en-US"/>
        </w:rPr>
        <w:t>Usnea</w:t>
      </w:r>
    </w:p>
    <w:p w14:paraId="1C330C6B" w14:textId="1E2BA089" w:rsidR="00A24968" w:rsidRPr="00A24968" w:rsidRDefault="00560602" w:rsidP="00D036D7">
      <w:pPr>
        <w:tabs>
          <w:tab w:val="left" w:pos="900"/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>4</w:t>
      </w:r>
      <w:r w:rsidR="00A24968">
        <w:rPr>
          <w:rFonts w:ascii="Arial Narrow" w:eastAsia="Times New Roman" w:hAnsi="Arial Narrow" w:cs="Minoan"/>
          <w:sz w:val="24"/>
          <w:szCs w:val="24"/>
          <w:lang w:val="en-US"/>
        </w:rPr>
        <w:t>b Thallus not as above, medulla various</w:t>
      </w:r>
      <w:r w:rsidR="00A24968">
        <w:rPr>
          <w:rFonts w:ascii="Arial Narrow" w:eastAsia="Times New Roman" w:hAnsi="Arial Narrow" w:cs="Minoan"/>
          <w:sz w:val="24"/>
          <w:szCs w:val="24"/>
          <w:lang w:val="en-US"/>
        </w:rPr>
        <w:tab/>
      </w:r>
      <w:r>
        <w:rPr>
          <w:rFonts w:ascii="Arial Narrow" w:eastAsia="Times New Roman" w:hAnsi="Arial Narrow" w:cs="Minoan"/>
          <w:sz w:val="24"/>
          <w:szCs w:val="24"/>
          <w:lang w:val="en-US"/>
        </w:rPr>
        <w:t>5</w:t>
      </w:r>
    </w:p>
    <w:p w14:paraId="3D1CB0F7" w14:textId="77777777" w:rsidR="00D036D7" w:rsidRDefault="00D036D7" w:rsidP="00D036D7">
      <w:pPr>
        <w:tabs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</w:p>
    <w:p w14:paraId="6D70181F" w14:textId="043BBE46" w:rsidR="00A24968" w:rsidRDefault="00560602" w:rsidP="00D036D7">
      <w:pPr>
        <w:tabs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>5</w:t>
      </w:r>
      <w:r w:rsidR="00A24968" w:rsidRPr="00BD3B9C">
        <w:rPr>
          <w:rFonts w:ascii="Arial Narrow" w:eastAsia="Times New Roman" w:hAnsi="Arial Narrow" w:cs="Minoan"/>
          <w:sz w:val="24"/>
          <w:szCs w:val="24"/>
          <w:lang w:val="en-US"/>
        </w:rPr>
        <w:t xml:space="preserve">a </w:t>
      </w:r>
      <w:r>
        <w:rPr>
          <w:rFonts w:ascii="Arial Narrow" w:eastAsia="Times New Roman" w:hAnsi="Arial Narrow" w:cs="Minoan"/>
          <w:sz w:val="24"/>
          <w:szCs w:val="24"/>
          <w:lang w:val="en-US"/>
        </w:rPr>
        <w:t>Thin and hair-like, typically &gt;4 cm long</w:t>
      </w:r>
      <w:r w:rsidR="00A24968">
        <w:rPr>
          <w:rFonts w:ascii="Arial Narrow" w:eastAsia="Times New Roman" w:hAnsi="Arial Narrow" w:cs="Minoan"/>
          <w:sz w:val="24"/>
          <w:szCs w:val="24"/>
          <w:lang w:val="en-US"/>
        </w:rPr>
        <w:tab/>
      </w:r>
      <w:r>
        <w:rPr>
          <w:rFonts w:ascii="Arial Narrow" w:eastAsia="Times New Roman" w:hAnsi="Arial Narrow" w:cs="Minoan"/>
          <w:sz w:val="24"/>
          <w:szCs w:val="24"/>
          <w:lang w:val="en-US"/>
        </w:rPr>
        <w:t>6</w:t>
      </w:r>
    </w:p>
    <w:p w14:paraId="3BF9CE9A" w14:textId="59C466FB" w:rsidR="00D036D7" w:rsidRDefault="00560602" w:rsidP="00D036D7">
      <w:pPr>
        <w:tabs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>5b</w:t>
      </w:r>
      <w:r w:rsidR="00D036D7" w:rsidRPr="00BD3B9C">
        <w:rPr>
          <w:rFonts w:ascii="Arial Narrow" w:eastAsia="Times New Roman" w:hAnsi="Arial Narrow" w:cs="Minoan"/>
          <w:sz w:val="24"/>
          <w:szCs w:val="24"/>
          <w:lang w:val="en-US"/>
        </w:rPr>
        <w:t xml:space="preserve"> </w:t>
      </w:r>
      <w:r>
        <w:rPr>
          <w:rFonts w:ascii="Arial Narrow" w:eastAsia="Times New Roman" w:hAnsi="Arial Narrow" w:cs="Minoan"/>
          <w:sz w:val="24"/>
          <w:szCs w:val="24"/>
          <w:lang w:val="en-US"/>
        </w:rPr>
        <w:t>Relatively thick and shrub-like, often &lt;4 cm long</w:t>
      </w:r>
      <w:r w:rsidR="00D036D7">
        <w:rPr>
          <w:rFonts w:ascii="Arial Narrow" w:eastAsia="Times New Roman" w:hAnsi="Arial Narrow" w:cs="Minoan"/>
          <w:sz w:val="24"/>
          <w:szCs w:val="24"/>
          <w:lang w:val="en-US"/>
        </w:rPr>
        <w:tab/>
      </w:r>
      <w:r w:rsidR="00CB4FA9">
        <w:rPr>
          <w:rFonts w:ascii="Arial Narrow" w:eastAsia="Times New Roman" w:hAnsi="Arial Narrow" w:cs="Minoan"/>
          <w:sz w:val="24"/>
          <w:szCs w:val="24"/>
          <w:lang w:val="en-US"/>
        </w:rPr>
        <w:t>9</w:t>
      </w:r>
    </w:p>
    <w:p w14:paraId="676944C7" w14:textId="77777777" w:rsidR="00D036D7" w:rsidRDefault="00D036D7" w:rsidP="00D036D7">
      <w:pPr>
        <w:tabs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</w:p>
    <w:p w14:paraId="005A4065" w14:textId="3351E796" w:rsidR="00190E69" w:rsidRDefault="00560602" w:rsidP="00D036D7">
      <w:pPr>
        <w:tabs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b/>
          <w:i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>6</w:t>
      </w:r>
      <w:r w:rsidR="00043C87">
        <w:rPr>
          <w:rFonts w:ascii="Arial Narrow" w:eastAsia="Times New Roman" w:hAnsi="Arial Narrow" w:cs="Minoan"/>
          <w:sz w:val="24"/>
          <w:szCs w:val="24"/>
          <w:lang w:val="en-US"/>
        </w:rPr>
        <w:t>a C</w:t>
      </w:r>
      <w:r w:rsidR="00A24968">
        <w:rPr>
          <w:rFonts w:ascii="Arial Narrow" w:eastAsia="Times New Roman" w:hAnsi="Arial Narrow" w:cs="Minoan"/>
          <w:sz w:val="24"/>
          <w:szCs w:val="24"/>
          <w:lang w:val="en-US"/>
        </w:rPr>
        <w:t>ortex typically shiny or glassy</w:t>
      </w:r>
      <w:r>
        <w:rPr>
          <w:rFonts w:ascii="Arial Narrow" w:eastAsia="Times New Roman" w:hAnsi="Arial Narrow" w:cs="Minoan"/>
          <w:sz w:val="24"/>
          <w:szCs w:val="24"/>
          <w:lang w:val="en-US"/>
        </w:rPr>
        <w:t>, with curled branch tips</w:t>
      </w:r>
      <w:r w:rsidR="00A24968">
        <w:rPr>
          <w:rFonts w:ascii="Arial Narrow" w:eastAsia="Times New Roman" w:hAnsi="Arial Narrow" w:cs="Minoan"/>
          <w:sz w:val="24"/>
          <w:szCs w:val="24"/>
          <w:lang w:val="en-US"/>
        </w:rPr>
        <w:tab/>
      </w:r>
      <w:r w:rsidR="00A24968" w:rsidRPr="00A24968">
        <w:rPr>
          <w:rFonts w:ascii="Arial Narrow" w:eastAsia="Times New Roman" w:hAnsi="Arial Narrow" w:cs="Minoan"/>
          <w:b/>
          <w:i/>
          <w:sz w:val="24"/>
          <w:szCs w:val="24"/>
          <w:lang w:val="en-US"/>
        </w:rPr>
        <w:t>Ramalina</w:t>
      </w:r>
      <w:r>
        <w:rPr>
          <w:rFonts w:ascii="Arial Narrow" w:eastAsia="Times New Roman" w:hAnsi="Arial Narrow" w:cs="Minoan"/>
          <w:b/>
          <w:i/>
          <w:sz w:val="24"/>
          <w:szCs w:val="24"/>
          <w:lang w:val="en-US"/>
        </w:rPr>
        <w:t xml:space="preserve"> thrausta</w:t>
      </w:r>
    </w:p>
    <w:p w14:paraId="21652228" w14:textId="4A9DA550" w:rsidR="00A24968" w:rsidRDefault="00560602" w:rsidP="00D036D7">
      <w:pPr>
        <w:tabs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>6</w:t>
      </w:r>
      <w:r w:rsidR="00A24968">
        <w:rPr>
          <w:rFonts w:ascii="Arial Narrow" w:eastAsia="Times New Roman" w:hAnsi="Arial Narrow" w:cs="Minoan"/>
          <w:sz w:val="24"/>
          <w:szCs w:val="24"/>
          <w:lang w:val="en-US"/>
        </w:rPr>
        <w:t>b</w:t>
      </w:r>
      <w:r w:rsidR="00A24968" w:rsidRPr="00BD3B9C">
        <w:rPr>
          <w:rFonts w:ascii="Arial Narrow" w:eastAsia="Times New Roman" w:hAnsi="Arial Narrow" w:cs="Minoan"/>
          <w:sz w:val="24"/>
          <w:szCs w:val="24"/>
          <w:lang w:val="en-US"/>
        </w:rPr>
        <w:t xml:space="preserve"> </w:t>
      </w:r>
      <w:r w:rsidR="00043C87">
        <w:rPr>
          <w:rFonts w:ascii="Arial Narrow" w:eastAsia="Times New Roman" w:hAnsi="Arial Narrow" w:cs="Minoan"/>
          <w:sz w:val="24"/>
          <w:szCs w:val="24"/>
          <w:lang w:val="en-US"/>
        </w:rPr>
        <w:t>C</w:t>
      </w:r>
      <w:r w:rsidR="00A24968">
        <w:rPr>
          <w:rFonts w:ascii="Arial Narrow" w:eastAsia="Times New Roman" w:hAnsi="Arial Narrow" w:cs="Minoan"/>
          <w:sz w:val="24"/>
          <w:szCs w:val="24"/>
          <w:lang w:val="en-US"/>
        </w:rPr>
        <w:t>ortex dull</w:t>
      </w:r>
      <w:r>
        <w:rPr>
          <w:rFonts w:ascii="Arial Narrow" w:eastAsia="Times New Roman" w:hAnsi="Arial Narrow" w:cs="Minoan"/>
          <w:sz w:val="24"/>
          <w:szCs w:val="24"/>
          <w:lang w:val="en-US"/>
        </w:rPr>
        <w:t xml:space="preserve"> to slightly shiny, branch tips not curled</w:t>
      </w:r>
      <w:r w:rsidR="00A24968" w:rsidRPr="00BD3B9C">
        <w:rPr>
          <w:rFonts w:ascii="Arial Narrow" w:eastAsia="Times New Roman" w:hAnsi="Arial Narrow" w:cs="Minoan"/>
          <w:sz w:val="24"/>
          <w:szCs w:val="24"/>
          <w:lang w:val="en-US"/>
        </w:rPr>
        <w:tab/>
      </w:r>
      <w:r>
        <w:rPr>
          <w:rFonts w:ascii="Arial Narrow" w:eastAsia="Times New Roman" w:hAnsi="Arial Narrow" w:cs="Minoan"/>
          <w:sz w:val="24"/>
          <w:szCs w:val="24"/>
          <w:lang w:val="en-US"/>
        </w:rPr>
        <w:t>7</w:t>
      </w:r>
    </w:p>
    <w:p w14:paraId="3840E31C" w14:textId="77777777" w:rsidR="00D036D7" w:rsidRDefault="00D036D7" w:rsidP="00D036D7">
      <w:pPr>
        <w:tabs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</w:p>
    <w:p w14:paraId="3FDC2C9A" w14:textId="388603A8" w:rsidR="00043C87" w:rsidRDefault="00560602" w:rsidP="00D036D7">
      <w:pPr>
        <w:tabs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>7</w:t>
      </w:r>
      <w:r w:rsidR="00043C87">
        <w:rPr>
          <w:rFonts w:ascii="Arial Narrow" w:eastAsia="Times New Roman" w:hAnsi="Arial Narrow" w:cs="Minoan"/>
          <w:sz w:val="24"/>
          <w:szCs w:val="24"/>
          <w:lang w:val="en-US"/>
        </w:rPr>
        <w:t>a Pseudocyphellae raised</w:t>
      </w:r>
      <w:r w:rsidR="00CB4FA9">
        <w:rPr>
          <w:rFonts w:ascii="Arial Narrow" w:eastAsia="Times New Roman" w:hAnsi="Arial Narrow" w:cs="Minoan"/>
          <w:sz w:val="24"/>
          <w:szCs w:val="24"/>
          <w:lang w:val="en-US"/>
        </w:rPr>
        <w:t>. easily observed, always present</w:t>
      </w:r>
      <w:r w:rsidR="00043C87">
        <w:rPr>
          <w:rFonts w:ascii="Arial Narrow" w:eastAsia="Times New Roman" w:hAnsi="Arial Narrow" w:cs="Minoan"/>
          <w:sz w:val="24"/>
          <w:szCs w:val="24"/>
          <w:lang w:val="en-US"/>
        </w:rPr>
        <w:tab/>
      </w:r>
      <w:r w:rsidR="00043C87" w:rsidRPr="00043C87">
        <w:rPr>
          <w:rFonts w:ascii="Arial Narrow" w:eastAsia="Times New Roman" w:hAnsi="Arial Narrow" w:cs="Minoan"/>
          <w:b/>
          <w:i/>
          <w:sz w:val="24"/>
          <w:szCs w:val="24"/>
          <w:lang w:val="en-US"/>
        </w:rPr>
        <w:t>Alectoria</w:t>
      </w:r>
    </w:p>
    <w:p w14:paraId="7CA7F086" w14:textId="041022CD" w:rsidR="00043C87" w:rsidRDefault="00560602" w:rsidP="00D036D7">
      <w:pPr>
        <w:tabs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>7</w:t>
      </w:r>
      <w:r w:rsidR="00043C87">
        <w:rPr>
          <w:rFonts w:ascii="Arial Narrow" w:eastAsia="Times New Roman" w:hAnsi="Arial Narrow" w:cs="Minoan"/>
          <w:sz w:val="24"/>
          <w:szCs w:val="24"/>
          <w:lang w:val="en-US"/>
        </w:rPr>
        <w:t>b Pseudocyphellae superficial to slightly depressed</w:t>
      </w:r>
      <w:r w:rsidR="00CB4FA9">
        <w:rPr>
          <w:rFonts w:ascii="Arial Narrow" w:eastAsia="Times New Roman" w:hAnsi="Arial Narrow" w:cs="Minoan"/>
          <w:sz w:val="24"/>
          <w:szCs w:val="24"/>
          <w:lang w:val="en-US"/>
        </w:rPr>
        <w:t xml:space="preserve"> or absent</w:t>
      </w:r>
      <w:r w:rsidR="00043C87">
        <w:rPr>
          <w:rFonts w:ascii="Arial Narrow" w:eastAsia="Times New Roman" w:hAnsi="Arial Narrow" w:cs="Minoan"/>
          <w:sz w:val="24"/>
          <w:szCs w:val="24"/>
          <w:lang w:val="en-US"/>
        </w:rPr>
        <w:tab/>
      </w:r>
      <w:r w:rsidR="00CB4FA9">
        <w:rPr>
          <w:rFonts w:ascii="Arial Narrow" w:eastAsia="Times New Roman" w:hAnsi="Arial Narrow" w:cs="Minoan"/>
          <w:sz w:val="24"/>
          <w:szCs w:val="24"/>
          <w:lang w:val="en-US"/>
        </w:rPr>
        <w:t>8</w:t>
      </w:r>
    </w:p>
    <w:p w14:paraId="7A13CE0A" w14:textId="7D42A0E9" w:rsidR="00CB4FA9" w:rsidRDefault="00CB4FA9" w:rsidP="00D036D7">
      <w:pPr>
        <w:tabs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</w:p>
    <w:p w14:paraId="6F6A5185" w14:textId="4ED00DE3" w:rsidR="00CB4FA9" w:rsidRDefault="00CB4FA9" w:rsidP="00CB4FA9">
      <w:pPr>
        <w:tabs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b/>
          <w:i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>8</w:t>
      </w:r>
      <w:r w:rsidRPr="00BD3B9C">
        <w:rPr>
          <w:rFonts w:ascii="Arial Narrow" w:eastAsia="Times New Roman" w:hAnsi="Arial Narrow" w:cs="Minoan"/>
          <w:sz w:val="24"/>
          <w:szCs w:val="24"/>
          <w:lang w:val="en-US"/>
        </w:rPr>
        <w:t xml:space="preserve">a </w:t>
      </w:r>
      <w:r>
        <w:rPr>
          <w:rFonts w:ascii="Arial Narrow" w:eastAsia="Times New Roman" w:hAnsi="Arial Narrow" w:cs="Minoan"/>
          <w:sz w:val="24"/>
          <w:szCs w:val="24"/>
          <w:lang w:val="en-US"/>
        </w:rPr>
        <w:t>Thallus reddish brown, branches grooved and pitted in part; restricted to the foothills and mountains in Alberta; cortical cells puzzle like under high magnification</w:t>
      </w:r>
      <w:r>
        <w:rPr>
          <w:rFonts w:ascii="Arial Narrow" w:eastAsia="Times New Roman" w:hAnsi="Arial Narrow" w:cs="Minoan"/>
          <w:sz w:val="24"/>
          <w:szCs w:val="24"/>
          <w:lang w:val="en-US"/>
        </w:rPr>
        <w:tab/>
      </w:r>
      <w:r>
        <w:rPr>
          <w:rFonts w:ascii="Arial Narrow" w:eastAsia="Times New Roman" w:hAnsi="Arial Narrow" w:cs="Minoan"/>
          <w:b/>
          <w:i/>
          <w:sz w:val="24"/>
          <w:szCs w:val="24"/>
          <w:lang w:val="en-US"/>
        </w:rPr>
        <w:t xml:space="preserve">Nodobryoria </w:t>
      </w:r>
    </w:p>
    <w:p w14:paraId="5CC65B12" w14:textId="35B39F48" w:rsidR="00CB4FA9" w:rsidRPr="00FE77BE" w:rsidRDefault="00CB4FA9" w:rsidP="00CB4FA9">
      <w:pPr>
        <w:tabs>
          <w:tab w:val="right" w:leader="dot" w:pos="1710"/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b/>
          <w:i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>8</w:t>
      </w:r>
      <w:r>
        <w:rPr>
          <w:rFonts w:ascii="Arial Narrow" w:eastAsia="Times New Roman" w:hAnsi="Arial Narrow" w:cs="Minoan"/>
          <w:sz w:val="24"/>
          <w:szCs w:val="24"/>
          <w:lang w:val="en-US"/>
        </w:rPr>
        <w:t xml:space="preserve">b Thallus color variable; branches typically with at least one of soredia, pseudocyphellae or isidia; cortical cells elongate, not interlocking at high magnification </w:t>
      </w:r>
      <w:r>
        <w:rPr>
          <w:rFonts w:ascii="Arial Narrow" w:eastAsia="Times New Roman" w:hAnsi="Arial Narrow" w:cs="Minoan"/>
          <w:sz w:val="24"/>
          <w:szCs w:val="24"/>
          <w:lang w:val="en-US"/>
        </w:rPr>
        <w:tab/>
      </w:r>
      <w:r w:rsidRPr="00FE77BE">
        <w:rPr>
          <w:rFonts w:ascii="Arial Narrow" w:eastAsia="Times New Roman" w:hAnsi="Arial Narrow" w:cs="Minoan"/>
          <w:b/>
          <w:i/>
          <w:sz w:val="24"/>
          <w:szCs w:val="24"/>
          <w:lang w:val="en-US"/>
        </w:rPr>
        <w:t>Bryoria</w:t>
      </w:r>
    </w:p>
    <w:p w14:paraId="00241471" w14:textId="77777777" w:rsidR="00CB4FA9" w:rsidRPr="00CB4FA9" w:rsidRDefault="00CB4FA9" w:rsidP="00D036D7">
      <w:pPr>
        <w:tabs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</w:p>
    <w:p w14:paraId="1D5A56A5" w14:textId="50EAB506" w:rsidR="00560602" w:rsidRDefault="00CB4FA9" w:rsidP="00560602">
      <w:pPr>
        <w:tabs>
          <w:tab w:val="left" w:pos="630"/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>9</w:t>
      </w:r>
      <w:r w:rsidR="00560602">
        <w:rPr>
          <w:rFonts w:ascii="Arial Narrow" w:eastAsia="Times New Roman" w:hAnsi="Arial Narrow" w:cs="Minoan"/>
          <w:sz w:val="24"/>
          <w:szCs w:val="24"/>
          <w:lang w:val="en-US"/>
        </w:rPr>
        <w:t xml:space="preserve">a Thallus greenish yellow, </w:t>
      </w:r>
      <w:r w:rsidR="00560602" w:rsidRPr="00636F2C">
        <w:rPr>
          <w:rFonts w:ascii="Arial Narrow" w:eastAsia="Times New Roman" w:hAnsi="Arial Narrow" w:cs="Minoan"/>
          <w:b/>
          <w:bCs/>
          <w:color w:val="FFC000"/>
          <w:sz w:val="24"/>
          <w:szCs w:val="24"/>
          <w:lang w:val="en-US"/>
        </w:rPr>
        <w:t>KC+ oily yellow</w:t>
      </w:r>
      <w:r w:rsidR="00560602">
        <w:rPr>
          <w:rFonts w:ascii="Arial Narrow" w:eastAsia="Times New Roman" w:hAnsi="Arial Narrow" w:cs="Minoan"/>
          <w:sz w:val="24"/>
          <w:szCs w:val="24"/>
          <w:lang w:val="en-US"/>
        </w:rPr>
        <w:t>, with usnic acid in the cortex</w:t>
      </w:r>
      <w:r w:rsidR="00560602">
        <w:rPr>
          <w:rFonts w:ascii="Arial Narrow" w:eastAsia="Times New Roman" w:hAnsi="Arial Narrow" w:cs="Minoan"/>
          <w:sz w:val="24"/>
          <w:szCs w:val="24"/>
          <w:lang w:val="en-US"/>
        </w:rPr>
        <w:tab/>
      </w:r>
      <w:r>
        <w:rPr>
          <w:rFonts w:ascii="Arial Narrow" w:eastAsia="Times New Roman" w:hAnsi="Arial Narrow" w:cs="Minoan"/>
          <w:sz w:val="24"/>
          <w:szCs w:val="24"/>
          <w:lang w:val="en-US"/>
        </w:rPr>
        <w:t>10</w:t>
      </w:r>
    </w:p>
    <w:p w14:paraId="2DBACAE3" w14:textId="5491310B" w:rsidR="00560602" w:rsidRPr="00190E69" w:rsidRDefault="00CB4FA9" w:rsidP="00560602">
      <w:pPr>
        <w:tabs>
          <w:tab w:val="left" w:pos="630"/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>9</w:t>
      </w:r>
      <w:r w:rsidR="00560602">
        <w:rPr>
          <w:rFonts w:ascii="Arial Narrow" w:eastAsia="Times New Roman" w:hAnsi="Arial Narrow" w:cs="Minoan"/>
          <w:sz w:val="24"/>
          <w:szCs w:val="24"/>
          <w:lang w:val="en-US"/>
        </w:rPr>
        <w:t xml:space="preserve">b </w:t>
      </w:r>
      <w:r w:rsidR="00560602">
        <w:rPr>
          <w:rFonts w:ascii="Arial Narrow" w:eastAsia="Times New Roman" w:hAnsi="Arial Narrow" w:cs="Minoan"/>
          <w:sz w:val="24"/>
          <w:szCs w:val="24"/>
          <w:lang w:val="en-US"/>
        </w:rPr>
        <w:t xml:space="preserve">Thallus off white, grey, brown, olive or black, spot tests various but not </w:t>
      </w:r>
      <w:r w:rsidR="00560602" w:rsidRPr="00636F2C">
        <w:rPr>
          <w:rFonts w:ascii="Arial Narrow" w:eastAsia="Times New Roman" w:hAnsi="Arial Narrow" w:cs="Minoan"/>
          <w:b/>
          <w:bCs/>
          <w:color w:val="FFC000"/>
          <w:sz w:val="24"/>
          <w:szCs w:val="24"/>
          <w:lang w:val="en-US"/>
        </w:rPr>
        <w:t>KC+ oily yellow</w:t>
      </w:r>
      <w:r w:rsidR="00560602">
        <w:rPr>
          <w:rFonts w:ascii="Arial Narrow" w:eastAsia="Times New Roman" w:hAnsi="Arial Narrow" w:cs="Minoan"/>
          <w:sz w:val="24"/>
          <w:szCs w:val="24"/>
          <w:lang w:val="en-US"/>
        </w:rPr>
        <w:tab/>
      </w:r>
      <w:r>
        <w:rPr>
          <w:rFonts w:ascii="Arial Narrow" w:eastAsia="Times New Roman" w:hAnsi="Arial Narrow" w:cs="Minoan"/>
          <w:sz w:val="24"/>
          <w:szCs w:val="24"/>
          <w:lang w:val="en-US"/>
        </w:rPr>
        <w:t>11</w:t>
      </w:r>
    </w:p>
    <w:p w14:paraId="5EDF773F" w14:textId="4BBE81D1" w:rsidR="00560602" w:rsidRDefault="00560602" w:rsidP="00D036D7">
      <w:pPr>
        <w:tabs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</w:p>
    <w:p w14:paraId="4BFCBAD9" w14:textId="169CBC58" w:rsidR="00190E69" w:rsidRPr="00BD3B9C" w:rsidRDefault="00CB4FA9" w:rsidP="00D036D7">
      <w:pPr>
        <w:tabs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>10</w:t>
      </w:r>
      <w:r w:rsidR="00560602">
        <w:rPr>
          <w:rFonts w:ascii="Arial Narrow" w:eastAsia="Times New Roman" w:hAnsi="Arial Narrow" w:cs="Minoan"/>
          <w:sz w:val="24"/>
          <w:szCs w:val="24"/>
          <w:lang w:val="en-US"/>
        </w:rPr>
        <w:t xml:space="preserve">a </w:t>
      </w:r>
      <w:r w:rsidR="00190E69">
        <w:rPr>
          <w:rFonts w:ascii="Arial Narrow" w:eastAsia="Times New Roman" w:hAnsi="Arial Narrow" w:cs="Minoan"/>
          <w:sz w:val="24"/>
          <w:szCs w:val="24"/>
          <w:lang w:val="en-US"/>
        </w:rPr>
        <w:t>Thallus soft and pliable (cortex thin), medulla cottony, typi</w:t>
      </w:r>
      <w:r w:rsidR="00D036D7">
        <w:rPr>
          <w:rFonts w:ascii="Arial Narrow" w:eastAsia="Times New Roman" w:hAnsi="Arial Narrow" w:cs="Minoan"/>
          <w:sz w:val="24"/>
          <w:szCs w:val="24"/>
          <w:lang w:val="en-US"/>
        </w:rPr>
        <w:t xml:space="preserve">cally wrinkled or even becoming </w:t>
      </w:r>
      <w:r w:rsidR="00190E69">
        <w:rPr>
          <w:rFonts w:ascii="Arial Narrow" w:eastAsia="Times New Roman" w:hAnsi="Arial Narrow" w:cs="Minoan"/>
          <w:sz w:val="24"/>
          <w:szCs w:val="24"/>
          <w:lang w:val="en-US"/>
        </w:rPr>
        <w:t>dorsi-ventral</w:t>
      </w:r>
      <w:r w:rsidR="00190E69">
        <w:rPr>
          <w:rFonts w:ascii="Arial Narrow" w:eastAsia="Times New Roman" w:hAnsi="Arial Narrow" w:cs="Minoan"/>
          <w:sz w:val="24"/>
          <w:szCs w:val="24"/>
          <w:lang w:val="en-US"/>
        </w:rPr>
        <w:tab/>
      </w:r>
      <w:r w:rsidR="00190E69">
        <w:rPr>
          <w:rFonts w:ascii="Arial Narrow" w:eastAsia="Times New Roman" w:hAnsi="Arial Narrow" w:cs="Minoan"/>
          <w:b/>
          <w:i/>
          <w:sz w:val="24"/>
          <w:szCs w:val="24"/>
          <w:lang w:val="en-US"/>
        </w:rPr>
        <w:t>Evernia</w:t>
      </w:r>
    </w:p>
    <w:p w14:paraId="399906C7" w14:textId="2D8BCFE9" w:rsidR="00190E69" w:rsidRPr="00190E69" w:rsidRDefault="00CB4FA9" w:rsidP="00D036D7">
      <w:pPr>
        <w:tabs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b/>
          <w:i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>10</w:t>
      </w:r>
      <w:r w:rsidR="00190E69">
        <w:rPr>
          <w:rFonts w:ascii="Arial Narrow" w:eastAsia="Times New Roman" w:hAnsi="Arial Narrow" w:cs="Minoan"/>
          <w:sz w:val="24"/>
          <w:szCs w:val="24"/>
          <w:lang w:val="en-US"/>
        </w:rPr>
        <w:t>b Thallus stiff (cortex thick), medulla dense to honey-comb-like</w:t>
      </w:r>
      <w:r w:rsidR="00190E69" w:rsidRPr="00BD3B9C">
        <w:rPr>
          <w:rFonts w:ascii="Arial Narrow" w:eastAsia="Times New Roman" w:hAnsi="Arial Narrow" w:cs="Minoan"/>
          <w:sz w:val="24"/>
          <w:szCs w:val="24"/>
          <w:lang w:val="en-US"/>
        </w:rPr>
        <w:tab/>
      </w:r>
      <w:r w:rsidR="00190E69">
        <w:rPr>
          <w:rFonts w:ascii="Arial Narrow" w:eastAsia="Times New Roman" w:hAnsi="Arial Narrow" w:cs="Minoan"/>
          <w:b/>
          <w:i/>
          <w:sz w:val="24"/>
          <w:szCs w:val="24"/>
          <w:lang w:val="en-US"/>
        </w:rPr>
        <w:t>Ramalina</w:t>
      </w:r>
    </w:p>
    <w:p w14:paraId="7BAAC27A" w14:textId="77777777" w:rsidR="00D036D7" w:rsidRDefault="00D036D7" w:rsidP="00D036D7">
      <w:pPr>
        <w:tabs>
          <w:tab w:val="left" w:pos="630"/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</w:p>
    <w:p w14:paraId="2CE4BAC7" w14:textId="0E2CAA91" w:rsidR="003C1176" w:rsidRPr="003C1176" w:rsidRDefault="00112D71" w:rsidP="00D036D7">
      <w:pPr>
        <w:tabs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>1</w:t>
      </w:r>
      <w:r w:rsidR="00CB4FA9">
        <w:rPr>
          <w:rFonts w:ascii="Arial Narrow" w:eastAsia="Times New Roman" w:hAnsi="Arial Narrow" w:cs="Minoan"/>
          <w:sz w:val="24"/>
          <w:szCs w:val="24"/>
          <w:lang w:val="en-US"/>
        </w:rPr>
        <w:t>1</w:t>
      </w:r>
      <w:r w:rsidR="003C1176" w:rsidRPr="00BD3B9C">
        <w:rPr>
          <w:rFonts w:ascii="Arial Narrow" w:eastAsia="Times New Roman" w:hAnsi="Arial Narrow" w:cs="Minoan"/>
          <w:sz w:val="24"/>
          <w:szCs w:val="24"/>
          <w:lang w:val="en-US"/>
        </w:rPr>
        <w:t xml:space="preserve">a </w:t>
      </w:r>
      <w:r w:rsidR="003C1176">
        <w:rPr>
          <w:rFonts w:ascii="Arial Narrow" w:eastAsia="Times New Roman" w:hAnsi="Arial Narrow" w:cs="Minoan"/>
          <w:sz w:val="24"/>
          <w:szCs w:val="24"/>
          <w:lang w:val="en-US"/>
        </w:rPr>
        <w:t xml:space="preserve">Thallus </w:t>
      </w:r>
      <w:r w:rsidR="002E033F">
        <w:rPr>
          <w:rFonts w:ascii="Arial Narrow" w:eastAsia="Times New Roman" w:hAnsi="Arial Narrow" w:cs="Minoan"/>
          <w:sz w:val="24"/>
          <w:szCs w:val="24"/>
          <w:lang w:val="en-US"/>
        </w:rPr>
        <w:t>thorn-like, small, black to</w:t>
      </w:r>
      <w:r w:rsidR="00D036D7">
        <w:rPr>
          <w:rFonts w:ascii="Arial Narrow" w:eastAsia="Times New Roman" w:hAnsi="Arial Narrow" w:cs="Minoan"/>
          <w:sz w:val="24"/>
          <w:szCs w:val="24"/>
          <w:lang w:val="en-US"/>
        </w:rPr>
        <w:t xml:space="preserve"> greenish brown; with apothecia</w:t>
      </w:r>
      <w:r w:rsidR="00D036D7">
        <w:rPr>
          <w:rFonts w:ascii="Arial Narrow" w:eastAsia="Times New Roman" w:hAnsi="Arial Narrow" w:cs="Minoan"/>
          <w:sz w:val="24"/>
          <w:szCs w:val="24"/>
          <w:lang w:val="en-US"/>
        </w:rPr>
        <w:tab/>
      </w:r>
      <w:r w:rsidR="003C1A92">
        <w:rPr>
          <w:rFonts w:ascii="Arial Narrow" w:eastAsia="Times New Roman" w:hAnsi="Arial Narrow" w:cs="Minoan"/>
          <w:b/>
          <w:i/>
          <w:sz w:val="24"/>
          <w:szCs w:val="24"/>
          <w:lang w:val="en-US"/>
        </w:rPr>
        <w:t>Kaernefeltia merrillii</w:t>
      </w:r>
    </w:p>
    <w:p w14:paraId="5DDE2D0C" w14:textId="094B46A4" w:rsidR="003C1176" w:rsidRDefault="00112D71" w:rsidP="00D036D7">
      <w:pPr>
        <w:tabs>
          <w:tab w:val="right" w:leader="dot" w:pos="1710"/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>1</w:t>
      </w:r>
      <w:r w:rsidR="00CB4FA9">
        <w:rPr>
          <w:rFonts w:ascii="Arial Narrow" w:eastAsia="Times New Roman" w:hAnsi="Arial Narrow" w:cs="Minoan"/>
          <w:sz w:val="24"/>
          <w:szCs w:val="24"/>
          <w:lang w:val="en-US"/>
        </w:rPr>
        <w:t>1</w:t>
      </w:r>
      <w:r w:rsidR="002E033F">
        <w:rPr>
          <w:rFonts w:ascii="Arial Narrow" w:eastAsia="Times New Roman" w:hAnsi="Arial Narrow" w:cs="Minoan"/>
          <w:sz w:val="24"/>
          <w:szCs w:val="24"/>
          <w:lang w:val="en-US"/>
        </w:rPr>
        <w:t>b Thallus larger, pale grey to smo</w:t>
      </w:r>
      <w:r w:rsidR="00CB4FA9">
        <w:rPr>
          <w:rFonts w:ascii="Arial Narrow" w:eastAsia="Times New Roman" w:hAnsi="Arial Narrow" w:cs="Minoan"/>
          <w:sz w:val="24"/>
          <w:szCs w:val="24"/>
          <w:lang w:val="en-US"/>
        </w:rPr>
        <w:t>ky brownish grey, apotheciate, sorediate or</w:t>
      </w:r>
      <w:r w:rsidR="002E033F">
        <w:rPr>
          <w:rFonts w:ascii="Arial Narrow" w:eastAsia="Times New Roman" w:hAnsi="Arial Narrow" w:cs="Minoan"/>
          <w:sz w:val="24"/>
          <w:szCs w:val="24"/>
          <w:lang w:val="en-US"/>
        </w:rPr>
        <w:t xml:space="preserve"> isidiate</w:t>
      </w:r>
      <w:r>
        <w:rPr>
          <w:rFonts w:ascii="Arial Narrow" w:eastAsia="Times New Roman" w:hAnsi="Arial Narrow" w:cs="Minoan"/>
          <w:sz w:val="24"/>
          <w:szCs w:val="24"/>
          <w:lang w:val="en-US"/>
        </w:rPr>
        <w:tab/>
        <w:t>1</w:t>
      </w:r>
      <w:r w:rsidR="00FE77BE">
        <w:rPr>
          <w:rFonts w:ascii="Arial Narrow" w:eastAsia="Times New Roman" w:hAnsi="Arial Narrow" w:cs="Minoan"/>
          <w:sz w:val="24"/>
          <w:szCs w:val="24"/>
          <w:lang w:val="en-US"/>
        </w:rPr>
        <w:t>2</w:t>
      </w:r>
    </w:p>
    <w:p w14:paraId="3DECC625" w14:textId="77777777" w:rsidR="00D036D7" w:rsidRDefault="00D036D7" w:rsidP="00D036D7">
      <w:pPr>
        <w:tabs>
          <w:tab w:val="right" w:leader="dot" w:pos="1710"/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</w:p>
    <w:p w14:paraId="2F730D83" w14:textId="0674C07B" w:rsidR="002E033F" w:rsidRDefault="00112D71" w:rsidP="00D036D7">
      <w:pPr>
        <w:tabs>
          <w:tab w:val="right" w:leader="dot" w:pos="1710"/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b/>
          <w:i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>1</w:t>
      </w:r>
      <w:r w:rsidR="00FE77BE">
        <w:rPr>
          <w:rFonts w:ascii="Arial Narrow" w:eastAsia="Times New Roman" w:hAnsi="Arial Narrow" w:cs="Minoan"/>
          <w:sz w:val="24"/>
          <w:szCs w:val="24"/>
          <w:lang w:val="en-US"/>
        </w:rPr>
        <w:t>2</w:t>
      </w:r>
      <w:r>
        <w:rPr>
          <w:rFonts w:ascii="Arial Narrow" w:eastAsia="Times New Roman" w:hAnsi="Arial Narrow" w:cs="Minoan"/>
          <w:sz w:val="24"/>
          <w:szCs w:val="24"/>
          <w:lang w:val="en-US"/>
        </w:rPr>
        <w:t>a</w:t>
      </w:r>
      <w:r w:rsidR="002E033F">
        <w:rPr>
          <w:rFonts w:ascii="Arial Narrow" w:eastAsia="Times New Roman" w:hAnsi="Arial Narrow" w:cs="Minoan"/>
          <w:sz w:val="24"/>
          <w:szCs w:val="24"/>
          <w:lang w:val="en-US"/>
        </w:rPr>
        <w:t xml:space="preserve"> Ciliate lobes and/or apothecia; </w:t>
      </w:r>
      <w:r w:rsidR="00CB4FA9">
        <w:rPr>
          <w:rFonts w:ascii="Arial Narrow" w:eastAsia="Times New Roman" w:hAnsi="Arial Narrow" w:cs="Minoan"/>
          <w:sz w:val="24"/>
          <w:szCs w:val="24"/>
          <w:lang w:val="en-US"/>
        </w:rPr>
        <w:t xml:space="preserve">actually </w:t>
      </w:r>
      <w:r w:rsidR="002E033F">
        <w:rPr>
          <w:rFonts w:ascii="Arial Narrow" w:eastAsia="Times New Roman" w:hAnsi="Arial Narrow" w:cs="Minoan"/>
          <w:sz w:val="24"/>
          <w:szCs w:val="24"/>
          <w:lang w:val="en-US"/>
        </w:rPr>
        <w:t>foliose, with grey-brown, dull, minutely striated upper cortex (prosoplectenchy</w:t>
      </w:r>
      <w:r w:rsidR="00D036D7">
        <w:rPr>
          <w:rFonts w:ascii="Arial Narrow" w:eastAsia="Times New Roman" w:hAnsi="Arial Narrow" w:cs="Minoan"/>
          <w:sz w:val="24"/>
          <w:szCs w:val="24"/>
          <w:lang w:val="en-US"/>
        </w:rPr>
        <w:t>matous); lacking a lower cortex</w:t>
      </w:r>
      <w:r w:rsidR="00D036D7">
        <w:rPr>
          <w:rFonts w:ascii="Arial Narrow" w:eastAsia="Times New Roman" w:hAnsi="Arial Narrow" w:cs="Minoan"/>
          <w:sz w:val="24"/>
          <w:szCs w:val="24"/>
          <w:lang w:val="en-US"/>
        </w:rPr>
        <w:tab/>
      </w:r>
      <w:r w:rsidR="002E033F" w:rsidRPr="002E033F">
        <w:rPr>
          <w:rFonts w:ascii="Arial Narrow" w:eastAsia="Times New Roman" w:hAnsi="Arial Narrow" w:cs="Minoan"/>
          <w:b/>
          <w:i/>
          <w:sz w:val="24"/>
          <w:szCs w:val="24"/>
          <w:lang w:val="en-US"/>
        </w:rPr>
        <w:t>Anaptychia crinalis</w:t>
      </w:r>
    </w:p>
    <w:p w14:paraId="6BDA207F" w14:textId="07A3ADF5" w:rsidR="002E033F" w:rsidRPr="002E033F" w:rsidRDefault="00112D71" w:rsidP="00D036D7">
      <w:pPr>
        <w:tabs>
          <w:tab w:val="right" w:leader="dot" w:pos="1710"/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>1</w:t>
      </w:r>
      <w:r w:rsidR="00FE77BE">
        <w:rPr>
          <w:rFonts w:ascii="Arial Narrow" w:eastAsia="Times New Roman" w:hAnsi="Arial Narrow" w:cs="Minoan"/>
          <w:sz w:val="24"/>
          <w:szCs w:val="24"/>
          <w:lang w:val="en-US"/>
        </w:rPr>
        <w:t>2</w:t>
      </w:r>
      <w:r w:rsidR="002E033F">
        <w:rPr>
          <w:rFonts w:ascii="Arial Narrow" w:eastAsia="Times New Roman" w:hAnsi="Arial Narrow" w:cs="Minoan"/>
          <w:sz w:val="24"/>
          <w:szCs w:val="24"/>
          <w:lang w:val="en-US"/>
        </w:rPr>
        <w:t>b Lacking cilia; isidiate to lobulated; upper cortex silvery, matte; lower cortex pale to purplish to blackened centrally; ver</w:t>
      </w:r>
      <w:r w:rsidR="00D036D7">
        <w:rPr>
          <w:rFonts w:ascii="Arial Narrow" w:eastAsia="Times New Roman" w:hAnsi="Arial Narrow" w:cs="Minoan"/>
          <w:sz w:val="24"/>
          <w:szCs w:val="24"/>
          <w:lang w:val="en-US"/>
        </w:rPr>
        <w:t>y rare disjunct from Eastern NA</w:t>
      </w:r>
      <w:r w:rsidR="00D036D7">
        <w:rPr>
          <w:rFonts w:ascii="Arial Narrow" w:eastAsia="Times New Roman" w:hAnsi="Arial Narrow" w:cs="Minoan"/>
          <w:sz w:val="24"/>
          <w:szCs w:val="24"/>
          <w:lang w:val="en-US"/>
        </w:rPr>
        <w:tab/>
      </w:r>
      <w:r w:rsidR="002E033F" w:rsidRPr="002E033F">
        <w:rPr>
          <w:rFonts w:ascii="Arial Narrow" w:eastAsia="Times New Roman" w:hAnsi="Arial Narrow" w:cs="Minoan"/>
          <w:b/>
          <w:i/>
          <w:sz w:val="24"/>
          <w:szCs w:val="24"/>
          <w:lang w:val="en-US"/>
        </w:rPr>
        <w:t>Pseudevernia consocians</w:t>
      </w:r>
    </w:p>
    <w:p w14:paraId="2A1D9409" w14:textId="2644C076" w:rsidR="003C1176" w:rsidRPr="00BD3B9C" w:rsidRDefault="003C1176" w:rsidP="00D036D7">
      <w:pPr>
        <w:tabs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</w:p>
    <w:p w14:paraId="35A2D651" w14:textId="25E5A0D6" w:rsidR="00FE77BE" w:rsidRDefault="00D036D7" w:rsidP="00D036D7">
      <w:pPr>
        <w:tabs>
          <w:tab w:val="right" w:leader="dot" w:pos="1710"/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  <w:bookmarkStart w:id="0" w:name="_GoBack"/>
      <w:bookmarkEnd w:id="0"/>
      <w:r>
        <w:rPr>
          <w:rFonts w:ascii="Arial Narrow" w:eastAsia="Times New Roman" w:hAnsi="Arial Narrow" w:cs="Minoan"/>
          <w:sz w:val="24"/>
          <w:szCs w:val="24"/>
          <w:lang w:val="en-US"/>
        </w:rPr>
        <w:lastRenderedPageBreak/>
        <w:t>1</w:t>
      </w:r>
      <w:r w:rsidR="00CB4FA9">
        <w:rPr>
          <w:rFonts w:ascii="Arial Narrow" w:eastAsia="Times New Roman" w:hAnsi="Arial Narrow" w:cs="Minoan"/>
          <w:sz w:val="24"/>
          <w:szCs w:val="24"/>
          <w:lang w:val="en-US"/>
        </w:rPr>
        <w:t>3</w:t>
      </w:r>
      <w:r w:rsidR="00671555">
        <w:rPr>
          <w:rFonts w:ascii="Arial Narrow" w:eastAsia="Times New Roman" w:hAnsi="Arial Narrow" w:cs="Minoan"/>
          <w:sz w:val="24"/>
          <w:szCs w:val="24"/>
          <w:lang w:val="en-US"/>
        </w:rPr>
        <w:t>a</w:t>
      </w:r>
      <w:r w:rsidR="00FE77BE">
        <w:rPr>
          <w:rFonts w:ascii="Arial Narrow" w:eastAsia="Times New Roman" w:hAnsi="Arial Narrow" w:cs="Minoan"/>
          <w:sz w:val="24"/>
          <w:szCs w:val="24"/>
          <w:lang w:val="en-US"/>
        </w:rPr>
        <w:t xml:space="preserve"> </w:t>
      </w:r>
      <w:r w:rsidR="00FE77BE" w:rsidRPr="00671555">
        <w:rPr>
          <w:rFonts w:ascii="Arial Narrow" w:eastAsia="Times New Roman" w:hAnsi="Arial Narrow" w:cs="Minoan"/>
          <w:b/>
          <w:sz w:val="24"/>
          <w:szCs w:val="24"/>
          <w:lang w:val="en-US"/>
        </w:rPr>
        <w:t>Branches solid</w:t>
      </w:r>
      <w:r w:rsidR="00FE77BE">
        <w:rPr>
          <w:rFonts w:ascii="Arial Narrow" w:eastAsia="Times New Roman" w:hAnsi="Arial Narrow" w:cs="Minoan"/>
          <w:sz w:val="24"/>
          <w:szCs w:val="24"/>
          <w:lang w:val="en-US"/>
        </w:rPr>
        <w:t xml:space="preserve"> </w:t>
      </w:r>
      <w:r w:rsidR="00FE77BE">
        <w:rPr>
          <w:rFonts w:ascii="Arial Narrow" w:eastAsia="Times New Roman" w:hAnsi="Arial Narrow" w:cs="Minoan"/>
          <w:sz w:val="24"/>
          <w:szCs w:val="24"/>
          <w:lang w:val="en-US"/>
        </w:rPr>
        <w:tab/>
      </w:r>
      <w:r>
        <w:rPr>
          <w:rFonts w:ascii="Arial Narrow" w:eastAsia="Times New Roman" w:hAnsi="Arial Narrow" w:cs="Minoan"/>
          <w:sz w:val="24"/>
          <w:szCs w:val="24"/>
          <w:lang w:val="en-US"/>
        </w:rPr>
        <w:t>1</w:t>
      </w:r>
      <w:r w:rsidR="00CB4FA9">
        <w:rPr>
          <w:rFonts w:ascii="Arial Narrow" w:eastAsia="Times New Roman" w:hAnsi="Arial Narrow" w:cs="Minoan"/>
          <w:sz w:val="24"/>
          <w:szCs w:val="24"/>
          <w:lang w:val="en-US"/>
        </w:rPr>
        <w:t>4</w:t>
      </w:r>
    </w:p>
    <w:p w14:paraId="49552DE7" w14:textId="59DDE6CA" w:rsidR="00D036D7" w:rsidRDefault="00D036D7" w:rsidP="00D036D7">
      <w:pPr>
        <w:tabs>
          <w:tab w:val="right" w:leader="dot" w:pos="1710"/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>1</w:t>
      </w:r>
      <w:r w:rsidR="00CB4FA9">
        <w:rPr>
          <w:rFonts w:ascii="Arial Narrow" w:eastAsia="Times New Roman" w:hAnsi="Arial Narrow" w:cs="Minoan"/>
          <w:sz w:val="24"/>
          <w:szCs w:val="24"/>
          <w:lang w:val="en-US"/>
        </w:rPr>
        <w:t>3</w:t>
      </w:r>
      <w:r>
        <w:rPr>
          <w:rFonts w:ascii="Arial Narrow" w:eastAsia="Times New Roman" w:hAnsi="Arial Narrow" w:cs="Minoan"/>
          <w:sz w:val="24"/>
          <w:szCs w:val="24"/>
          <w:lang w:val="en-US"/>
        </w:rPr>
        <w:t xml:space="preserve">b </w:t>
      </w:r>
      <w:r w:rsidRPr="00671555">
        <w:rPr>
          <w:rFonts w:ascii="Arial Narrow" w:eastAsia="Times New Roman" w:hAnsi="Arial Narrow" w:cs="Minoan"/>
          <w:b/>
          <w:sz w:val="24"/>
          <w:szCs w:val="24"/>
          <w:lang w:val="en-US"/>
        </w:rPr>
        <w:t xml:space="preserve">Branches </w:t>
      </w:r>
      <w:r>
        <w:rPr>
          <w:rFonts w:ascii="Arial Narrow" w:eastAsia="Times New Roman" w:hAnsi="Arial Narrow" w:cs="Minoan"/>
          <w:b/>
          <w:sz w:val="24"/>
          <w:szCs w:val="24"/>
          <w:lang w:val="en-US"/>
        </w:rPr>
        <w:t>hollow</w:t>
      </w:r>
      <w:r>
        <w:rPr>
          <w:rFonts w:ascii="Arial Narrow" w:eastAsia="Times New Roman" w:hAnsi="Arial Narrow" w:cs="Minoan"/>
          <w:sz w:val="24"/>
          <w:szCs w:val="24"/>
          <w:lang w:val="en-US"/>
        </w:rPr>
        <w:t xml:space="preserve"> at least in part</w:t>
      </w:r>
      <w:r>
        <w:rPr>
          <w:rFonts w:ascii="Arial Narrow" w:eastAsia="Times New Roman" w:hAnsi="Arial Narrow" w:cs="Minoan"/>
          <w:sz w:val="24"/>
          <w:szCs w:val="24"/>
          <w:lang w:val="en-US"/>
        </w:rPr>
        <w:tab/>
        <w:t>2</w:t>
      </w:r>
      <w:r w:rsidR="00A716AF">
        <w:rPr>
          <w:rFonts w:ascii="Arial Narrow" w:eastAsia="Times New Roman" w:hAnsi="Arial Narrow" w:cs="Minoan"/>
          <w:sz w:val="24"/>
          <w:szCs w:val="24"/>
          <w:lang w:val="en-US"/>
        </w:rPr>
        <w:t>5</w:t>
      </w:r>
    </w:p>
    <w:p w14:paraId="52D829E2" w14:textId="77777777" w:rsidR="00D036D7" w:rsidRDefault="00D036D7" w:rsidP="00D036D7">
      <w:pPr>
        <w:tabs>
          <w:tab w:val="right" w:leader="dot" w:pos="1710"/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</w:p>
    <w:p w14:paraId="4304A17D" w14:textId="7E3BB2B5" w:rsidR="00B55F90" w:rsidRDefault="00B55F90" w:rsidP="00D036D7">
      <w:pPr>
        <w:tabs>
          <w:tab w:val="right" w:leader="dot" w:pos="1710"/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b/>
          <w:i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>1</w:t>
      </w:r>
      <w:r w:rsidR="00CB4FA9">
        <w:rPr>
          <w:rFonts w:ascii="Arial Narrow" w:eastAsia="Times New Roman" w:hAnsi="Arial Narrow" w:cs="Minoan"/>
          <w:sz w:val="24"/>
          <w:szCs w:val="24"/>
          <w:lang w:val="en-US"/>
        </w:rPr>
        <w:t>4</w:t>
      </w:r>
      <w:r w:rsidR="006E4B61">
        <w:rPr>
          <w:rFonts w:ascii="Arial Narrow" w:eastAsia="Times New Roman" w:hAnsi="Arial Narrow" w:cs="Minoan"/>
          <w:sz w:val="24"/>
          <w:szCs w:val="24"/>
          <w:lang w:val="en-US"/>
        </w:rPr>
        <w:t>a</w:t>
      </w:r>
      <w:r>
        <w:rPr>
          <w:rFonts w:ascii="Arial Narrow" w:eastAsia="Times New Roman" w:hAnsi="Arial Narrow" w:cs="Minoan"/>
          <w:sz w:val="24"/>
          <w:szCs w:val="24"/>
          <w:lang w:val="en-US"/>
        </w:rPr>
        <w:t xml:space="preserve"> </w:t>
      </w:r>
      <w:r w:rsidR="006E4B61">
        <w:rPr>
          <w:rFonts w:ascii="Arial Narrow" w:eastAsia="Times New Roman" w:hAnsi="Arial Narrow" w:cs="Minoan"/>
          <w:sz w:val="24"/>
          <w:szCs w:val="24"/>
          <w:lang w:val="en-US"/>
        </w:rPr>
        <w:t xml:space="preserve">Thallus pale yellowish green (cortex </w:t>
      </w:r>
      <w:r w:rsidR="00636F2C" w:rsidRPr="00636F2C">
        <w:rPr>
          <w:rFonts w:ascii="Arial Narrow" w:eastAsia="Times New Roman" w:hAnsi="Arial Narrow" w:cs="Minoan"/>
          <w:b/>
          <w:bCs/>
          <w:color w:val="FFC000"/>
          <w:sz w:val="24"/>
          <w:szCs w:val="24"/>
          <w:lang w:val="en-US"/>
        </w:rPr>
        <w:t>KC+ oily yellow</w:t>
      </w:r>
      <w:r w:rsidR="006E4B61">
        <w:rPr>
          <w:rFonts w:ascii="Arial Narrow" w:eastAsia="Times New Roman" w:hAnsi="Arial Narrow" w:cs="Minoan"/>
          <w:sz w:val="24"/>
          <w:szCs w:val="24"/>
          <w:lang w:val="en-US"/>
        </w:rPr>
        <w:t>, usnic acid); erect, branching dichotomously; rare in the mountains and alpine regions of Alberta</w:t>
      </w:r>
      <w:r>
        <w:rPr>
          <w:rFonts w:ascii="Arial Narrow" w:eastAsia="Times New Roman" w:hAnsi="Arial Narrow" w:cs="Minoan"/>
          <w:sz w:val="24"/>
          <w:szCs w:val="24"/>
          <w:lang w:val="en-US"/>
        </w:rPr>
        <w:t xml:space="preserve"> </w:t>
      </w:r>
      <w:r w:rsidR="00D036D7">
        <w:rPr>
          <w:rFonts w:ascii="Arial Narrow" w:eastAsia="Times New Roman" w:hAnsi="Arial Narrow" w:cs="Minoan"/>
          <w:sz w:val="24"/>
          <w:szCs w:val="24"/>
          <w:lang w:val="en-US"/>
        </w:rPr>
        <w:tab/>
      </w:r>
      <w:r w:rsidR="006E4B61">
        <w:rPr>
          <w:rFonts w:ascii="Arial Narrow" w:eastAsia="Times New Roman" w:hAnsi="Arial Narrow" w:cs="Minoan"/>
          <w:b/>
          <w:i/>
          <w:sz w:val="24"/>
          <w:szCs w:val="24"/>
          <w:lang w:val="en-US"/>
        </w:rPr>
        <w:t>Allocetraria madreporiformis</w:t>
      </w:r>
    </w:p>
    <w:p w14:paraId="23B41DDD" w14:textId="21941ED1" w:rsidR="006E4B61" w:rsidRDefault="00D036D7" w:rsidP="00D036D7">
      <w:pPr>
        <w:tabs>
          <w:tab w:val="right" w:leader="dot" w:pos="1710"/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>1</w:t>
      </w:r>
      <w:r w:rsidR="00CB4FA9">
        <w:rPr>
          <w:rFonts w:ascii="Arial Narrow" w:eastAsia="Times New Roman" w:hAnsi="Arial Narrow" w:cs="Minoan"/>
          <w:sz w:val="24"/>
          <w:szCs w:val="24"/>
          <w:lang w:val="en-US"/>
        </w:rPr>
        <w:t>4</w:t>
      </w:r>
      <w:r w:rsidR="006E4B61">
        <w:rPr>
          <w:rFonts w:ascii="Arial Narrow" w:eastAsia="Times New Roman" w:hAnsi="Arial Narrow" w:cs="Minoan"/>
          <w:sz w:val="24"/>
          <w:szCs w:val="24"/>
          <w:lang w:val="en-US"/>
        </w:rPr>
        <w:t>b Thallus white, grey, brown, olive or black,</w:t>
      </w:r>
      <w:r w:rsidR="00327318">
        <w:rPr>
          <w:rFonts w:ascii="Arial Narrow" w:eastAsia="Times New Roman" w:hAnsi="Arial Narrow" w:cs="Minoan"/>
          <w:sz w:val="24"/>
          <w:szCs w:val="24"/>
          <w:lang w:val="en-US"/>
        </w:rPr>
        <w:t xml:space="preserve"> </w:t>
      </w:r>
      <w:r>
        <w:rPr>
          <w:rFonts w:ascii="Arial Narrow" w:eastAsia="Times New Roman" w:hAnsi="Arial Narrow" w:cs="Minoan"/>
          <w:sz w:val="24"/>
          <w:szCs w:val="24"/>
          <w:lang w:val="en-US"/>
        </w:rPr>
        <w:t>KC-</w:t>
      </w:r>
      <w:r>
        <w:rPr>
          <w:rFonts w:ascii="Arial Narrow" w:eastAsia="Times New Roman" w:hAnsi="Arial Narrow" w:cs="Minoan"/>
          <w:sz w:val="24"/>
          <w:szCs w:val="24"/>
          <w:lang w:val="en-US"/>
        </w:rPr>
        <w:tab/>
        <w:t>1</w:t>
      </w:r>
      <w:r w:rsidR="00CB4FA9">
        <w:rPr>
          <w:rFonts w:ascii="Arial Narrow" w:eastAsia="Times New Roman" w:hAnsi="Arial Narrow" w:cs="Minoan"/>
          <w:sz w:val="24"/>
          <w:szCs w:val="24"/>
          <w:lang w:val="en-US"/>
        </w:rPr>
        <w:t>5</w:t>
      </w:r>
    </w:p>
    <w:p w14:paraId="559D2E1E" w14:textId="77777777" w:rsidR="00D036D7" w:rsidRDefault="00D036D7" w:rsidP="00D036D7">
      <w:pPr>
        <w:tabs>
          <w:tab w:val="right" w:leader="dot" w:pos="8615"/>
        </w:tabs>
        <w:rPr>
          <w:rFonts w:ascii="Arial Narrow" w:eastAsia="Times New Roman" w:hAnsi="Arial Narrow" w:cs="Minoan"/>
          <w:sz w:val="24"/>
          <w:szCs w:val="24"/>
          <w:lang w:val="en-US"/>
        </w:rPr>
      </w:pPr>
    </w:p>
    <w:p w14:paraId="72123E2D" w14:textId="0A7C17C5" w:rsidR="000D408A" w:rsidRDefault="00D036D7" w:rsidP="00D036D7">
      <w:pPr>
        <w:tabs>
          <w:tab w:val="right" w:leader="dot" w:pos="8615"/>
        </w:tabs>
        <w:rPr>
          <w:rFonts w:ascii="Arial Narrow" w:eastAsia="Times New Roman" w:hAnsi="Arial Narrow" w:cs="Minoan"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>1</w:t>
      </w:r>
      <w:r w:rsidR="00CB4FA9">
        <w:rPr>
          <w:rFonts w:ascii="Arial Narrow" w:eastAsia="Times New Roman" w:hAnsi="Arial Narrow" w:cs="Minoan"/>
          <w:sz w:val="24"/>
          <w:szCs w:val="24"/>
          <w:lang w:val="en-US"/>
        </w:rPr>
        <w:t>5</w:t>
      </w:r>
      <w:r w:rsidR="000D408A">
        <w:rPr>
          <w:rFonts w:ascii="Arial Narrow" w:eastAsia="Times New Roman" w:hAnsi="Arial Narrow" w:cs="Minoan"/>
          <w:sz w:val="24"/>
          <w:szCs w:val="24"/>
          <w:lang w:val="en-US"/>
        </w:rPr>
        <w:t>a Unbranched; crustose primary thallus, pale stalks &lt;1 cm tall, topped with br</w:t>
      </w:r>
      <w:r>
        <w:rPr>
          <w:rFonts w:ascii="Arial Narrow" w:eastAsia="Times New Roman" w:hAnsi="Arial Narrow" w:cs="Minoan"/>
          <w:sz w:val="24"/>
          <w:szCs w:val="24"/>
          <w:lang w:val="en-US"/>
        </w:rPr>
        <w:t>own apothecia, resembling small mushrooms</w:t>
      </w:r>
      <w:r>
        <w:rPr>
          <w:rFonts w:ascii="Arial Narrow" w:eastAsia="Times New Roman" w:hAnsi="Arial Narrow" w:cs="Minoan"/>
          <w:sz w:val="24"/>
          <w:szCs w:val="24"/>
          <w:lang w:val="en-US"/>
        </w:rPr>
        <w:tab/>
      </w:r>
      <w:r>
        <w:rPr>
          <w:rFonts w:ascii="Arial Narrow" w:eastAsia="Times New Roman" w:hAnsi="Arial Narrow" w:cs="Minoan"/>
          <w:b/>
          <w:i/>
          <w:sz w:val="24"/>
          <w:szCs w:val="24"/>
          <w:lang w:val="en-US"/>
        </w:rPr>
        <w:t>Ba</w:t>
      </w:r>
      <w:r w:rsidR="000D408A" w:rsidRPr="000D03D7">
        <w:rPr>
          <w:rFonts w:ascii="Arial Narrow" w:eastAsia="Times New Roman" w:hAnsi="Arial Narrow" w:cs="Minoan"/>
          <w:b/>
          <w:i/>
          <w:sz w:val="24"/>
          <w:szCs w:val="24"/>
          <w:lang w:val="en-US"/>
        </w:rPr>
        <w:t>eomyces</w:t>
      </w:r>
    </w:p>
    <w:p w14:paraId="40E82647" w14:textId="593D956F" w:rsidR="006E4B61" w:rsidRDefault="00D036D7" w:rsidP="00D036D7">
      <w:pPr>
        <w:tabs>
          <w:tab w:val="right" w:leader="dot" w:pos="1710"/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>1</w:t>
      </w:r>
      <w:r w:rsidR="00CB4FA9">
        <w:rPr>
          <w:rFonts w:ascii="Arial Narrow" w:eastAsia="Times New Roman" w:hAnsi="Arial Narrow" w:cs="Minoan"/>
          <w:sz w:val="24"/>
          <w:szCs w:val="24"/>
          <w:lang w:val="en-US"/>
        </w:rPr>
        <w:t>5</w:t>
      </w:r>
      <w:r w:rsidR="000D408A">
        <w:rPr>
          <w:rFonts w:ascii="Arial Narrow" w:eastAsia="Times New Roman" w:hAnsi="Arial Narrow" w:cs="Minoan"/>
          <w:sz w:val="24"/>
          <w:szCs w:val="24"/>
          <w:lang w:val="en-US"/>
        </w:rPr>
        <w:t>b</w:t>
      </w:r>
      <w:r w:rsidR="006E4B61">
        <w:rPr>
          <w:rFonts w:ascii="Arial Narrow" w:eastAsia="Times New Roman" w:hAnsi="Arial Narrow" w:cs="Minoan"/>
          <w:sz w:val="24"/>
          <w:szCs w:val="24"/>
          <w:lang w:val="en-US"/>
        </w:rPr>
        <w:t xml:space="preserve"> </w:t>
      </w:r>
      <w:r w:rsidR="00926CC3">
        <w:rPr>
          <w:rFonts w:ascii="Arial Narrow" w:eastAsia="Times New Roman" w:hAnsi="Arial Narrow" w:cs="Minoan"/>
          <w:sz w:val="24"/>
          <w:szCs w:val="24"/>
          <w:lang w:val="en-US"/>
        </w:rPr>
        <w:t>Branching frequently (&gt;2x)</w:t>
      </w:r>
      <w:r w:rsidR="00926CC3">
        <w:rPr>
          <w:rFonts w:ascii="Arial Narrow" w:eastAsia="Times New Roman" w:hAnsi="Arial Narrow" w:cs="Minoan"/>
          <w:sz w:val="24"/>
          <w:szCs w:val="24"/>
          <w:lang w:val="en-US"/>
        </w:rPr>
        <w:tab/>
        <w:t>1</w:t>
      </w:r>
      <w:r w:rsidR="00CB4FA9">
        <w:rPr>
          <w:rFonts w:ascii="Arial Narrow" w:eastAsia="Times New Roman" w:hAnsi="Arial Narrow" w:cs="Minoan"/>
          <w:sz w:val="24"/>
          <w:szCs w:val="24"/>
          <w:lang w:val="en-US"/>
        </w:rPr>
        <w:t>6</w:t>
      </w:r>
    </w:p>
    <w:p w14:paraId="4A7A883D" w14:textId="77777777" w:rsidR="00D036D7" w:rsidRDefault="00D036D7" w:rsidP="00D036D7">
      <w:pPr>
        <w:tabs>
          <w:tab w:val="right" w:leader="dot" w:pos="1710"/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</w:p>
    <w:p w14:paraId="25115B38" w14:textId="498718BA" w:rsidR="00926CC3" w:rsidRDefault="00D036D7" w:rsidP="00D036D7">
      <w:pPr>
        <w:tabs>
          <w:tab w:val="right" w:leader="dot" w:pos="1710"/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>1</w:t>
      </w:r>
      <w:r w:rsidR="00CB4FA9">
        <w:rPr>
          <w:rFonts w:ascii="Arial Narrow" w:eastAsia="Times New Roman" w:hAnsi="Arial Narrow" w:cs="Minoan"/>
          <w:sz w:val="24"/>
          <w:szCs w:val="24"/>
          <w:lang w:val="en-US"/>
        </w:rPr>
        <w:t>6</w:t>
      </w:r>
      <w:r w:rsidR="00926CC3">
        <w:rPr>
          <w:rFonts w:ascii="Arial Narrow" w:eastAsia="Times New Roman" w:hAnsi="Arial Narrow" w:cs="Minoan"/>
          <w:sz w:val="24"/>
          <w:szCs w:val="24"/>
          <w:lang w:val="en-US"/>
        </w:rPr>
        <w:t>a Thallus blac</w:t>
      </w:r>
      <w:r w:rsidR="00560602">
        <w:rPr>
          <w:rFonts w:ascii="Arial Narrow" w:eastAsia="Times New Roman" w:hAnsi="Arial Narrow" w:cs="Minoan"/>
          <w:sz w:val="24"/>
          <w:szCs w:val="24"/>
          <w:lang w:val="en-US"/>
        </w:rPr>
        <w:t>k, dark brown or almost black</w:t>
      </w:r>
      <w:r w:rsidR="00560602">
        <w:rPr>
          <w:rFonts w:ascii="Arial Narrow" w:eastAsia="Times New Roman" w:hAnsi="Arial Narrow" w:cs="Minoan"/>
          <w:sz w:val="24"/>
          <w:szCs w:val="24"/>
          <w:lang w:val="en-US"/>
        </w:rPr>
        <w:tab/>
        <w:t>1</w:t>
      </w:r>
      <w:r w:rsidR="00CB4FA9">
        <w:rPr>
          <w:rFonts w:ascii="Arial Narrow" w:eastAsia="Times New Roman" w:hAnsi="Arial Narrow" w:cs="Minoan"/>
          <w:sz w:val="24"/>
          <w:szCs w:val="24"/>
          <w:lang w:val="en-US"/>
        </w:rPr>
        <w:t>7</w:t>
      </w:r>
    </w:p>
    <w:p w14:paraId="518069B8" w14:textId="5BE50E87" w:rsidR="00D036D7" w:rsidRDefault="00D036D7" w:rsidP="00D036D7">
      <w:pPr>
        <w:tabs>
          <w:tab w:val="right" w:leader="dot" w:pos="1710"/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>1</w:t>
      </w:r>
      <w:r w:rsidR="00CB4FA9">
        <w:rPr>
          <w:rFonts w:ascii="Arial Narrow" w:eastAsia="Times New Roman" w:hAnsi="Arial Narrow" w:cs="Minoan"/>
          <w:sz w:val="24"/>
          <w:szCs w:val="24"/>
          <w:lang w:val="en-US"/>
        </w:rPr>
        <w:t>6</w:t>
      </w:r>
      <w:r>
        <w:rPr>
          <w:rFonts w:ascii="Arial Narrow" w:eastAsia="Times New Roman" w:hAnsi="Arial Narrow" w:cs="Minoan"/>
          <w:sz w:val="24"/>
          <w:szCs w:val="24"/>
          <w:lang w:val="en-US"/>
        </w:rPr>
        <w:t>b Thallus reddish brown, yellowish brown, olive, grey or white</w:t>
      </w:r>
      <w:r>
        <w:rPr>
          <w:rFonts w:ascii="Arial Narrow" w:eastAsia="Times New Roman" w:hAnsi="Arial Narrow" w:cs="Minoan"/>
          <w:sz w:val="24"/>
          <w:szCs w:val="24"/>
          <w:lang w:val="en-US"/>
        </w:rPr>
        <w:tab/>
      </w:r>
      <w:r w:rsidRPr="00A716AF">
        <w:rPr>
          <w:rFonts w:ascii="Arial Narrow" w:eastAsia="Times New Roman" w:hAnsi="Arial Narrow" w:cs="Minoan"/>
          <w:sz w:val="24"/>
          <w:szCs w:val="24"/>
          <w:lang w:val="en-US"/>
        </w:rPr>
        <w:t>2</w:t>
      </w:r>
      <w:r w:rsidR="00A716AF" w:rsidRPr="00A716AF">
        <w:rPr>
          <w:rFonts w:ascii="Arial Narrow" w:eastAsia="Times New Roman" w:hAnsi="Arial Narrow" w:cs="Minoan"/>
          <w:sz w:val="24"/>
          <w:szCs w:val="24"/>
          <w:lang w:val="en-US"/>
        </w:rPr>
        <w:t>1</w:t>
      </w:r>
    </w:p>
    <w:p w14:paraId="27904244" w14:textId="77777777" w:rsidR="00D036D7" w:rsidRDefault="00D036D7" w:rsidP="00D036D7">
      <w:pPr>
        <w:tabs>
          <w:tab w:val="right" w:leader="dot" w:pos="1710"/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</w:p>
    <w:p w14:paraId="25E53CA0" w14:textId="7FD21F9E" w:rsidR="00926CC3" w:rsidRDefault="00560602" w:rsidP="00D036D7">
      <w:pPr>
        <w:tabs>
          <w:tab w:val="right" w:leader="dot" w:pos="1710"/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>1</w:t>
      </w:r>
      <w:r w:rsidR="00CB4FA9">
        <w:rPr>
          <w:rFonts w:ascii="Arial Narrow" w:eastAsia="Times New Roman" w:hAnsi="Arial Narrow" w:cs="Minoan"/>
          <w:sz w:val="24"/>
          <w:szCs w:val="24"/>
          <w:lang w:val="en-US"/>
        </w:rPr>
        <w:t>7</w:t>
      </w:r>
      <w:r w:rsidR="00926CC3">
        <w:rPr>
          <w:rFonts w:ascii="Arial Narrow" w:eastAsia="Times New Roman" w:hAnsi="Arial Narrow" w:cs="Minoan"/>
          <w:sz w:val="24"/>
          <w:szCs w:val="24"/>
          <w:lang w:val="en-US"/>
        </w:rPr>
        <w:t xml:space="preserve">a Attached </w:t>
      </w:r>
      <w:r>
        <w:rPr>
          <w:rFonts w:ascii="Arial Narrow" w:eastAsia="Times New Roman" w:hAnsi="Arial Narrow" w:cs="Minoan"/>
          <w:sz w:val="24"/>
          <w:szCs w:val="24"/>
          <w:lang w:val="en-US"/>
        </w:rPr>
        <w:t>directly to rock</w:t>
      </w:r>
      <w:r>
        <w:rPr>
          <w:rFonts w:ascii="Arial Narrow" w:eastAsia="Times New Roman" w:hAnsi="Arial Narrow" w:cs="Minoan"/>
          <w:sz w:val="24"/>
          <w:szCs w:val="24"/>
          <w:lang w:val="en-US"/>
        </w:rPr>
        <w:tab/>
        <w:t>1</w:t>
      </w:r>
      <w:r w:rsidR="00CB4FA9">
        <w:rPr>
          <w:rFonts w:ascii="Arial Narrow" w:eastAsia="Times New Roman" w:hAnsi="Arial Narrow" w:cs="Minoan"/>
          <w:sz w:val="24"/>
          <w:szCs w:val="24"/>
          <w:lang w:val="en-US"/>
        </w:rPr>
        <w:t>8</w:t>
      </w:r>
    </w:p>
    <w:p w14:paraId="733B3B8B" w14:textId="39431A3F" w:rsidR="00D036D7" w:rsidRDefault="00560602" w:rsidP="00D036D7">
      <w:pPr>
        <w:tabs>
          <w:tab w:val="right" w:leader="dot" w:pos="1710"/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>1</w:t>
      </w:r>
      <w:r w:rsidR="00CB4FA9">
        <w:rPr>
          <w:rFonts w:ascii="Arial Narrow" w:eastAsia="Times New Roman" w:hAnsi="Arial Narrow" w:cs="Minoan"/>
          <w:sz w:val="24"/>
          <w:szCs w:val="24"/>
          <w:lang w:val="en-US"/>
        </w:rPr>
        <w:t>7</w:t>
      </w:r>
      <w:r w:rsidR="00D036D7">
        <w:rPr>
          <w:rFonts w:ascii="Arial Narrow" w:eastAsia="Times New Roman" w:hAnsi="Arial Narrow" w:cs="Minoan"/>
          <w:sz w:val="24"/>
          <w:szCs w:val="24"/>
          <w:lang w:val="en-US"/>
        </w:rPr>
        <w:t>b On soil, mosses, or alpine vegetation</w:t>
      </w:r>
      <w:r w:rsidR="00CB4FA9">
        <w:rPr>
          <w:rFonts w:ascii="Arial Narrow" w:eastAsia="Times New Roman" w:hAnsi="Arial Narrow" w:cs="Minoan"/>
          <w:sz w:val="24"/>
          <w:szCs w:val="24"/>
          <w:lang w:val="en-US"/>
        </w:rPr>
        <w:tab/>
      </w:r>
      <w:r w:rsidR="00CB4FA9" w:rsidRPr="00A716AF">
        <w:rPr>
          <w:rFonts w:ascii="Arial Narrow" w:eastAsia="Times New Roman" w:hAnsi="Arial Narrow" w:cs="Minoan"/>
          <w:sz w:val="24"/>
          <w:szCs w:val="24"/>
          <w:lang w:val="en-US"/>
        </w:rPr>
        <w:t>20</w:t>
      </w:r>
    </w:p>
    <w:p w14:paraId="0D6484B8" w14:textId="77777777" w:rsidR="00D036D7" w:rsidRDefault="00D036D7" w:rsidP="00D036D7">
      <w:pPr>
        <w:tabs>
          <w:tab w:val="right" w:leader="dot" w:pos="1350"/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</w:p>
    <w:p w14:paraId="64A6FC67" w14:textId="472E91D9" w:rsidR="00560602" w:rsidRDefault="00560602" w:rsidP="00560602">
      <w:pPr>
        <w:tabs>
          <w:tab w:val="right" w:leader="dot" w:pos="1350"/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>1</w:t>
      </w:r>
      <w:r w:rsidR="00CB4FA9">
        <w:rPr>
          <w:rFonts w:ascii="Arial Narrow" w:eastAsia="Times New Roman" w:hAnsi="Arial Narrow" w:cs="Minoan"/>
          <w:sz w:val="24"/>
          <w:szCs w:val="24"/>
          <w:lang w:val="en-US"/>
        </w:rPr>
        <w:t>8</w:t>
      </w:r>
      <w:r w:rsidR="00926CC3">
        <w:rPr>
          <w:rFonts w:ascii="Arial Narrow" w:eastAsia="Times New Roman" w:hAnsi="Arial Narrow" w:cs="Minoan"/>
          <w:sz w:val="24"/>
          <w:szCs w:val="24"/>
          <w:lang w:val="en-US"/>
        </w:rPr>
        <w:t>a Thallus abundantly branched, forming wool-like cushions</w:t>
      </w:r>
      <w:r w:rsidR="001415BD">
        <w:rPr>
          <w:rFonts w:ascii="Arial Narrow" w:eastAsia="Times New Roman" w:hAnsi="Arial Narrow" w:cs="Minoan"/>
          <w:sz w:val="24"/>
          <w:szCs w:val="24"/>
          <w:lang w:val="en-US"/>
        </w:rPr>
        <w:t xml:space="preserve"> of rounded branches</w:t>
      </w:r>
      <w:r>
        <w:rPr>
          <w:rFonts w:ascii="Arial Narrow" w:eastAsia="Times New Roman" w:hAnsi="Arial Narrow" w:cs="Minoan"/>
          <w:sz w:val="24"/>
          <w:szCs w:val="24"/>
          <w:lang w:val="en-US"/>
        </w:rPr>
        <w:t xml:space="preserve"> </w:t>
      </w:r>
    </w:p>
    <w:p w14:paraId="2F216FF1" w14:textId="1E52B25B" w:rsidR="00926CC3" w:rsidRDefault="00560602" w:rsidP="00560602">
      <w:pPr>
        <w:tabs>
          <w:tab w:val="right" w:leader="dot" w:pos="1350"/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ab/>
      </w:r>
      <w:r w:rsidR="000D408A">
        <w:rPr>
          <w:rFonts w:ascii="Arial Narrow" w:eastAsia="Times New Roman" w:hAnsi="Arial Narrow" w:cs="Minoan"/>
          <w:sz w:val="24"/>
          <w:szCs w:val="24"/>
          <w:lang w:val="en-US"/>
        </w:rPr>
        <w:tab/>
      </w:r>
      <w:r w:rsidR="00926CC3" w:rsidRPr="00327318">
        <w:rPr>
          <w:rFonts w:ascii="Arial Narrow" w:eastAsia="Times New Roman" w:hAnsi="Arial Narrow" w:cs="Minoan"/>
          <w:b/>
          <w:i/>
          <w:sz w:val="24"/>
          <w:szCs w:val="24"/>
          <w:lang w:val="en-US"/>
        </w:rPr>
        <w:t>Pseudephebe</w:t>
      </w:r>
      <w:r w:rsidR="00327318" w:rsidRPr="00327318">
        <w:rPr>
          <w:rFonts w:ascii="Arial Narrow" w:eastAsia="Times New Roman" w:hAnsi="Arial Narrow" w:cs="Minoan"/>
          <w:b/>
          <w:i/>
          <w:sz w:val="24"/>
          <w:szCs w:val="24"/>
          <w:lang w:val="en-US"/>
        </w:rPr>
        <w:t xml:space="preserve"> </w:t>
      </w:r>
      <w:r w:rsidR="00327318" w:rsidRPr="00327318">
        <w:rPr>
          <w:rFonts w:ascii="Arial Narrow" w:eastAsia="Times New Roman" w:hAnsi="Arial Narrow" w:cs="Minoan"/>
          <w:b/>
          <w:sz w:val="24"/>
          <w:szCs w:val="24"/>
          <w:lang w:val="en-US"/>
        </w:rPr>
        <w:t>Key</w:t>
      </w:r>
    </w:p>
    <w:p w14:paraId="30D038B5" w14:textId="00722F30" w:rsidR="00926CC3" w:rsidRDefault="00560602" w:rsidP="00D036D7">
      <w:pPr>
        <w:tabs>
          <w:tab w:val="right" w:leader="dot" w:pos="1350"/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>1</w:t>
      </w:r>
      <w:r w:rsidR="00CB4FA9">
        <w:rPr>
          <w:rFonts w:ascii="Arial Narrow" w:eastAsia="Times New Roman" w:hAnsi="Arial Narrow" w:cs="Minoan"/>
          <w:sz w:val="24"/>
          <w:szCs w:val="24"/>
          <w:lang w:val="en-US"/>
        </w:rPr>
        <w:t>8</w:t>
      </w:r>
      <w:r w:rsidR="00327318">
        <w:rPr>
          <w:rFonts w:ascii="Arial Narrow" w:eastAsia="Times New Roman" w:hAnsi="Arial Narrow" w:cs="Minoan"/>
          <w:sz w:val="24"/>
          <w:szCs w:val="24"/>
          <w:lang w:val="en-US"/>
        </w:rPr>
        <w:t>b Tha</w:t>
      </w:r>
      <w:r w:rsidR="00926CC3">
        <w:rPr>
          <w:rFonts w:ascii="Arial Narrow" w:eastAsia="Times New Roman" w:hAnsi="Arial Narrow" w:cs="Minoan"/>
          <w:sz w:val="24"/>
          <w:szCs w:val="24"/>
          <w:lang w:val="en-US"/>
        </w:rPr>
        <w:t xml:space="preserve">llus with relatively few, </w:t>
      </w:r>
      <w:r w:rsidR="001415BD">
        <w:rPr>
          <w:rFonts w:ascii="Arial Narrow" w:eastAsia="Times New Roman" w:hAnsi="Arial Narrow" w:cs="Minoan"/>
          <w:sz w:val="24"/>
          <w:szCs w:val="24"/>
          <w:lang w:val="en-US"/>
        </w:rPr>
        <w:t>flattened</w:t>
      </w:r>
      <w:r w:rsidR="00CB4FA9">
        <w:rPr>
          <w:rFonts w:ascii="Arial Narrow" w:eastAsia="Times New Roman" w:hAnsi="Arial Narrow" w:cs="Minoan"/>
          <w:sz w:val="24"/>
          <w:szCs w:val="24"/>
          <w:lang w:val="en-US"/>
        </w:rPr>
        <w:t xml:space="preserve"> branches</w:t>
      </w:r>
      <w:r w:rsidR="00CB4FA9">
        <w:rPr>
          <w:rFonts w:ascii="Arial Narrow" w:eastAsia="Times New Roman" w:hAnsi="Arial Narrow" w:cs="Minoan"/>
          <w:sz w:val="24"/>
          <w:szCs w:val="24"/>
          <w:lang w:val="en-US"/>
        </w:rPr>
        <w:tab/>
        <w:t>19</w:t>
      </w:r>
    </w:p>
    <w:p w14:paraId="1735E5C3" w14:textId="77777777" w:rsidR="00D036D7" w:rsidRDefault="00D036D7" w:rsidP="00D036D7">
      <w:pPr>
        <w:tabs>
          <w:tab w:val="left" w:pos="1710"/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</w:p>
    <w:p w14:paraId="3F1C4E85" w14:textId="79440478" w:rsidR="00926CC3" w:rsidRPr="00327318" w:rsidRDefault="00CB4FA9" w:rsidP="00D036D7">
      <w:pPr>
        <w:tabs>
          <w:tab w:val="left" w:pos="1710"/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b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>19</w:t>
      </w:r>
      <w:r w:rsidR="00926CC3">
        <w:rPr>
          <w:rFonts w:ascii="Arial Narrow" w:eastAsia="Times New Roman" w:hAnsi="Arial Narrow" w:cs="Minoan"/>
          <w:sz w:val="24"/>
          <w:szCs w:val="24"/>
          <w:lang w:val="en-US"/>
        </w:rPr>
        <w:t>a Typically on limestone or other basic, calcareous rock, photobiont blue-green (Nostoc); swelling and becoming gelatinous when wet</w:t>
      </w:r>
      <w:r w:rsidR="00926CC3">
        <w:rPr>
          <w:rFonts w:ascii="Arial Narrow" w:eastAsia="Times New Roman" w:hAnsi="Arial Narrow" w:cs="Minoan"/>
          <w:sz w:val="24"/>
          <w:szCs w:val="24"/>
          <w:lang w:val="en-US"/>
        </w:rPr>
        <w:tab/>
      </w:r>
      <w:r w:rsidR="003C1A92">
        <w:rPr>
          <w:rFonts w:ascii="Arial Narrow" w:eastAsia="Times New Roman" w:hAnsi="Arial Narrow" w:cs="Minoan"/>
          <w:b/>
          <w:sz w:val="24"/>
          <w:szCs w:val="24"/>
          <w:lang w:val="en-US"/>
        </w:rPr>
        <w:t>Gel lichens</w:t>
      </w:r>
    </w:p>
    <w:p w14:paraId="3BFD2B32" w14:textId="5F4FCF6E" w:rsidR="00327318" w:rsidRPr="006E4B61" w:rsidRDefault="00CB4FA9" w:rsidP="00D036D7">
      <w:pPr>
        <w:tabs>
          <w:tab w:val="left" w:pos="1710"/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>19</w:t>
      </w:r>
      <w:r w:rsidR="00327318">
        <w:rPr>
          <w:rFonts w:ascii="Arial Narrow" w:eastAsia="Times New Roman" w:hAnsi="Arial Narrow" w:cs="Minoan"/>
          <w:sz w:val="24"/>
          <w:szCs w:val="24"/>
          <w:lang w:val="en-US"/>
        </w:rPr>
        <w:t>b Typically on siliceous rock; photobiont green; thallus not swelling when wet; rare in arid and mountainous regions in Alberta</w:t>
      </w:r>
      <w:r w:rsidR="00327318">
        <w:rPr>
          <w:rFonts w:ascii="Arial Narrow" w:eastAsia="Times New Roman" w:hAnsi="Arial Narrow" w:cs="Minoan"/>
          <w:sz w:val="24"/>
          <w:szCs w:val="24"/>
          <w:lang w:val="en-US"/>
        </w:rPr>
        <w:tab/>
      </w:r>
      <w:r w:rsidR="00327318" w:rsidRPr="00327318">
        <w:rPr>
          <w:rFonts w:ascii="Arial Narrow" w:eastAsia="Times New Roman" w:hAnsi="Arial Narrow" w:cs="Minoan"/>
          <w:b/>
          <w:i/>
          <w:sz w:val="24"/>
          <w:szCs w:val="24"/>
          <w:lang w:val="en-US"/>
        </w:rPr>
        <w:t xml:space="preserve">Cornicularia normoerica </w:t>
      </w:r>
    </w:p>
    <w:p w14:paraId="33CF30B0" w14:textId="77777777" w:rsidR="00D036D7" w:rsidRDefault="00D036D7" w:rsidP="00D036D7">
      <w:pPr>
        <w:tabs>
          <w:tab w:val="right" w:leader="dot" w:pos="1710"/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</w:p>
    <w:p w14:paraId="0A88BB42" w14:textId="4EBAA8C9" w:rsidR="001415BD" w:rsidRPr="00327318" w:rsidRDefault="00A716AF" w:rsidP="00D036D7">
      <w:pPr>
        <w:tabs>
          <w:tab w:val="right" w:leader="dot" w:pos="1710"/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b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>20</w:t>
      </w:r>
      <w:r w:rsidR="001415BD">
        <w:rPr>
          <w:rFonts w:ascii="Arial Narrow" w:eastAsia="Times New Roman" w:hAnsi="Arial Narrow" w:cs="Minoan"/>
          <w:sz w:val="24"/>
          <w:szCs w:val="24"/>
          <w:lang w:val="en-US"/>
        </w:rPr>
        <w:t xml:space="preserve">a Pseudocyphellae pale, raised, usually conspicuous; thallus pale at base, typically blackened elsewhere; cortex and often medulla </w:t>
      </w:r>
      <w:r w:rsidR="001415BD" w:rsidRPr="00636F2C">
        <w:rPr>
          <w:rFonts w:ascii="Arial Narrow" w:eastAsia="Times New Roman" w:hAnsi="Arial Narrow" w:cs="Minoan"/>
          <w:b/>
          <w:bCs/>
          <w:color w:val="D99594" w:themeColor="accent2" w:themeTint="99"/>
          <w:sz w:val="24"/>
          <w:szCs w:val="24"/>
          <w:lang w:val="en-US"/>
        </w:rPr>
        <w:t>C+</w:t>
      </w:r>
      <w:r w:rsidR="00636F2C">
        <w:rPr>
          <w:rFonts w:ascii="Arial Narrow" w:eastAsia="Times New Roman" w:hAnsi="Arial Narrow" w:cs="Minoan"/>
          <w:b/>
          <w:bCs/>
          <w:color w:val="D99594" w:themeColor="accent2" w:themeTint="99"/>
          <w:sz w:val="24"/>
          <w:szCs w:val="24"/>
          <w:lang w:val="en-US"/>
        </w:rPr>
        <w:t xml:space="preserve"> p</w:t>
      </w:r>
      <w:r w:rsidR="001415BD" w:rsidRPr="00636F2C">
        <w:rPr>
          <w:rFonts w:ascii="Arial Narrow" w:eastAsia="Times New Roman" w:hAnsi="Arial Narrow" w:cs="Minoan"/>
          <w:b/>
          <w:bCs/>
          <w:color w:val="D99594" w:themeColor="accent2" w:themeTint="99"/>
          <w:sz w:val="24"/>
          <w:szCs w:val="24"/>
          <w:lang w:val="en-US"/>
        </w:rPr>
        <w:t>ink,</w:t>
      </w:r>
      <w:r w:rsidR="001415BD" w:rsidRPr="00636F2C">
        <w:rPr>
          <w:rFonts w:ascii="Arial Narrow" w:eastAsia="Times New Roman" w:hAnsi="Arial Narrow" w:cs="Minoan"/>
          <w:color w:val="D99594" w:themeColor="accent2" w:themeTint="99"/>
          <w:sz w:val="24"/>
          <w:szCs w:val="24"/>
          <w:lang w:val="en-US"/>
        </w:rPr>
        <w:t xml:space="preserve"> </w:t>
      </w:r>
      <w:r w:rsidR="001415BD" w:rsidRPr="00636F2C">
        <w:rPr>
          <w:rFonts w:ascii="Arial Narrow" w:eastAsia="Times New Roman" w:hAnsi="Arial Narrow" w:cs="Minoan"/>
          <w:b/>
          <w:bCs/>
          <w:color w:val="FFC000"/>
          <w:sz w:val="24"/>
          <w:szCs w:val="24"/>
          <w:lang w:val="en-US"/>
        </w:rPr>
        <w:t>PD+</w:t>
      </w:r>
      <w:r w:rsidR="00636F2C" w:rsidRPr="00636F2C">
        <w:rPr>
          <w:rFonts w:ascii="Arial Narrow" w:eastAsia="Times New Roman" w:hAnsi="Arial Narrow" w:cs="Minoan"/>
          <w:b/>
          <w:bCs/>
          <w:color w:val="FFC000"/>
          <w:sz w:val="24"/>
          <w:szCs w:val="24"/>
          <w:lang w:val="en-US"/>
        </w:rPr>
        <w:t xml:space="preserve"> yellow</w:t>
      </w:r>
      <w:r w:rsidR="001415BD">
        <w:rPr>
          <w:rFonts w:ascii="Arial Narrow" w:eastAsia="Times New Roman" w:hAnsi="Arial Narrow" w:cs="Minoan"/>
          <w:sz w:val="24"/>
          <w:szCs w:val="24"/>
          <w:lang w:val="en-US"/>
        </w:rPr>
        <w:tab/>
      </w:r>
      <w:r w:rsidR="001415BD" w:rsidRPr="001415BD">
        <w:rPr>
          <w:rFonts w:ascii="Arial Narrow" w:eastAsia="Times New Roman" w:hAnsi="Arial Narrow" w:cs="Minoan"/>
          <w:b/>
          <w:i/>
          <w:sz w:val="24"/>
          <w:szCs w:val="24"/>
          <w:lang w:val="en-US"/>
        </w:rPr>
        <w:t>Gowardia nigricans</w:t>
      </w:r>
    </w:p>
    <w:p w14:paraId="3A8495BD" w14:textId="244E909E" w:rsidR="001415BD" w:rsidRPr="006E4B61" w:rsidRDefault="00A716AF" w:rsidP="00D036D7">
      <w:pPr>
        <w:tabs>
          <w:tab w:val="right" w:leader="dot" w:pos="1710"/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>20</w:t>
      </w:r>
      <w:r w:rsidR="001415BD">
        <w:rPr>
          <w:rFonts w:ascii="Arial Narrow" w:eastAsia="Times New Roman" w:hAnsi="Arial Narrow" w:cs="Minoan"/>
          <w:sz w:val="24"/>
          <w:szCs w:val="24"/>
          <w:lang w:val="en-US"/>
        </w:rPr>
        <w:t xml:space="preserve">b Pseudocyphellae  dark, level with surface or depressed, inconspicuous; thallus dark throughout; cortex C-, PD-, medulla </w:t>
      </w:r>
      <w:r w:rsidR="001415BD" w:rsidRPr="00636F2C">
        <w:rPr>
          <w:rFonts w:ascii="Arial Narrow" w:eastAsia="Times New Roman" w:hAnsi="Arial Narrow" w:cs="Minoan"/>
          <w:b/>
          <w:bCs/>
          <w:color w:val="FF0000"/>
          <w:sz w:val="24"/>
          <w:szCs w:val="24"/>
          <w:lang w:val="en-US"/>
        </w:rPr>
        <w:t>PD+</w:t>
      </w:r>
      <w:r w:rsidR="00636F2C">
        <w:rPr>
          <w:rFonts w:ascii="Arial Narrow" w:eastAsia="Times New Roman" w:hAnsi="Arial Narrow" w:cs="Minoan"/>
          <w:b/>
          <w:bCs/>
          <w:color w:val="FF0000"/>
          <w:sz w:val="24"/>
          <w:szCs w:val="24"/>
          <w:lang w:val="en-US"/>
        </w:rPr>
        <w:t xml:space="preserve"> red</w:t>
      </w:r>
      <w:r w:rsidR="001415BD">
        <w:rPr>
          <w:rFonts w:ascii="Arial Narrow" w:eastAsia="Times New Roman" w:hAnsi="Arial Narrow" w:cs="Minoan"/>
          <w:sz w:val="24"/>
          <w:szCs w:val="24"/>
          <w:lang w:val="en-US"/>
        </w:rPr>
        <w:tab/>
      </w:r>
      <w:r w:rsidR="001415BD">
        <w:rPr>
          <w:rFonts w:ascii="Arial Narrow" w:eastAsia="Times New Roman" w:hAnsi="Arial Narrow" w:cs="Minoan"/>
          <w:b/>
          <w:i/>
          <w:sz w:val="24"/>
          <w:szCs w:val="24"/>
          <w:lang w:val="en-US"/>
        </w:rPr>
        <w:t>Bryoria nitidula</w:t>
      </w:r>
      <w:r w:rsidR="001415BD" w:rsidRPr="00327318">
        <w:rPr>
          <w:rFonts w:ascii="Arial Narrow" w:eastAsia="Times New Roman" w:hAnsi="Arial Narrow" w:cs="Minoan"/>
          <w:b/>
          <w:i/>
          <w:sz w:val="24"/>
          <w:szCs w:val="24"/>
          <w:lang w:val="en-US"/>
        </w:rPr>
        <w:t xml:space="preserve"> </w:t>
      </w:r>
    </w:p>
    <w:p w14:paraId="17F3E71F" w14:textId="77777777" w:rsidR="00D036D7" w:rsidRDefault="00D036D7" w:rsidP="00D036D7">
      <w:pPr>
        <w:tabs>
          <w:tab w:val="right" w:leader="dot" w:pos="1710"/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</w:p>
    <w:p w14:paraId="13CE23A6" w14:textId="4DBF8AD2" w:rsidR="001415BD" w:rsidRDefault="00A716AF" w:rsidP="00D036D7">
      <w:pPr>
        <w:tabs>
          <w:tab w:val="right" w:leader="dot" w:pos="1710"/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>21</w:t>
      </w:r>
      <w:r w:rsidR="001415BD">
        <w:rPr>
          <w:rFonts w:ascii="Arial Narrow" w:eastAsia="Times New Roman" w:hAnsi="Arial Narrow" w:cs="Minoan"/>
          <w:sz w:val="24"/>
          <w:szCs w:val="24"/>
          <w:lang w:val="en-US"/>
        </w:rPr>
        <w:t xml:space="preserve">a </w:t>
      </w:r>
      <w:r w:rsidR="00CB253F">
        <w:rPr>
          <w:rFonts w:ascii="Arial Narrow" w:eastAsia="Times New Roman" w:hAnsi="Arial Narrow" w:cs="Minoan"/>
          <w:sz w:val="24"/>
          <w:szCs w:val="24"/>
          <w:lang w:val="en-US"/>
        </w:rPr>
        <w:t>Thallus shades of brown or olive</w:t>
      </w:r>
      <w:r>
        <w:rPr>
          <w:rFonts w:ascii="Arial Narrow" w:eastAsia="Times New Roman" w:hAnsi="Arial Narrow" w:cs="Minoan"/>
          <w:sz w:val="24"/>
          <w:szCs w:val="24"/>
          <w:lang w:val="en-US"/>
        </w:rPr>
        <w:t>, spiny and shiny</w:t>
      </w:r>
      <w:r w:rsidR="001415BD">
        <w:rPr>
          <w:rFonts w:ascii="Arial Narrow" w:eastAsia="Times New Roman" w:hAnsi="Arial Narrow" w:cs="Minoan"/>
          <w:sz w:val="24"/>
          <w:szCs w:val="24"/>
          <w:lang w:val="en-US"/>
        </w:rPr>
        <w:tab/>
        <w:t>2</w:t>
      </w:r>
      <w:r>
        <w:rPr>
          <w:rFonts w:ascii="Arial Narrow" w:eastAsia="Times New Roman" w:hAnsi="Arial Narrow" w:cs="Minoan"/>
          <w:sz w:val="24"/>
          <w:szCs w:val="24"/>
          <w:lang w:val="en-US"/>
        </w:rPr>
        <w:t>2</w:t>
      </w:r>
    </w:p>
    <w:p w14:paraId="35986189" w14:textId="038024DD" w:rsidR="00D036D7" w:rsidRDefault="00A716AF" w:rsidP="00D036D7">
      <w:pPr>
        <w:tabs>
          <w:tab w:val="right" w:leader="dot" w:pos="1710"/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>21</w:t>
      </w:r>
      <w:r w:rsidR="00D036D7">
        <w:rPr>
          <w:rFonts w:ascii="Arial Narrow" w:eastAsia="Times New Roman" w:hAnsi="Arial Narrow" w:cs="Minoan"/>
          <w:sz w:val="24"/>
          <w:szCs w:val="24"/>
          <w:lang w:val="en-US"/>
        </w:rPr>
        <w:t>b Thallus white to dark greenish grey</w:t>
      </w:r>
      <w:r>
        <w:rPr>
          <w:rFonts w:ascii="Arial Narrow" w:eastAsia="Times New Roman" w:hAnsi="Arial Narrow" w:cs="Minoan"/>
          <w:sz w:val="24"/>
          <w:szCs w:val="24"/>
          <w:lang w:val="en-US"/>
        </w:rPr>
        <w:t>, dull</w:t>
      </w:r>
      <w:r>
        <w:rPr>
          <w:rFonts w:ascii="Arial Narrow" w:eastAsia="Times New Roman" w:hAnsi="Arial Narrow" w:cs="Minoan"/>
          <w:sz w:val="24"/>
          <w:szCs w:val="24"/>
          <w:lang w:val="en-US"/>
        </w:rPr>
        <w:tab/>
        <w:t>23</w:t>
      </w:r>
    </w:p>
    <w:p w14:paraId="671531FF" w14:textId="77777777" w:rsidR="00D036D7" w:rsidRDefault="00D036D7" w:rsidP="00D036D7">
      <w:pPr>
        <w:tabs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</w:p>
    <w:p w14:paraId="663A653A" w14:textId="7B583986" w:rsidR="00CB253F" w:rsidRDefault="00A716AF" w:rsidP="00D036D7">
      <w:pPr>
        <w:tabs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>22</w:t>
      </w:r>
      <w:r w:rsidR="00CB253F">
        <w:rPr>
          <w:rFonts w:ascii="Arial Narrow" w:eastAsia="Times New Roman" w:hAnsi="Arial Narrow" w:cs="Minoan"/>
          <w:sz w:val="24"/>
          <w:szCs w:val="24"/>
          <w:lang w:val="en-US"/>
        </w:rPr>
        <w:t xml:space="preserve">a Pseudocyphellae usually raised like small bumps; pseudocyphellae and medulla </w:t>
      </w:r>
      <w:r w:rsidR="00636F2C" w:rsidRPr="00636F2C">
        <w:rPr>
          <w:rFonts w:ascii="Arial Narrow" w:eastAsia="Times New Roman" w:hAnsi="Arial Narrow" w:cs="Minoan"/>
          <w:b/>
          <w:bCs/>
          <w:color w:val="D99594" w:themeColor="accent2" w:themeTint="99"/>
          <w:sz w:val="24"/>
          <w:szCs w:val="24"/>
          <w:lang w:val="en-US"/>
        </w:rPr>
        <w:t>C+</w:t>
      </w:r>
      <w:r w:rsidR="00636F2C">
        <w:rPr>
          <w:rFonts w:ascii="Arial Narrow" w:eastAsia="Times New Roman" w:hAnsi="Arial Narrow" w:cs="Minoan"/>
          <w:b/>
          <w:bCs/>
          <w:color w:val="D99594" w:themeColor="accent2" w:themeTint="99"/>
          <w:sz w:val="24"/>
          <w:szCs w:val="24"/>
          <w:lang w:val="en-US"/>
        </w:rPr>
        <w:t xml:space="preserve"> p</w:t>
      </w:r>
      <w:r w:rsidR="00636F2C" w:rsidRPr="00636F2C">
        <w:rPr>
          <w:rFonts w:ascii="Arial Narrow" w:eastAsia="Times New Roman" w:hAnsi="Arial Narrow" w:cs="Minoan"/>
          <w:b/>
          <w:bCs/>
          <w:color w:val="D99594" w:themeColor="accent2" w:themeTint="99"/>
          <w:sz w:val="24"/>
          <w:szCs w:val="24"/>
          <w:lang w:val="en-US"/>
        </w:rPr>
        <w:t>ink</w:t>
      </w:r>
      <w:r w:rsidR="00636F2C">
        <w:rPr>
          <w:rFonts w:ascii="Arial Narrow" w:eastAsia="Times New Roman" w:hAnsi="Arial Narrow" w:cs="Minoan"/>
          <w:sz w:val="24"/>
          <w:szCs w:val="24"/>
          <w:lang w:val="en-US"/>
        </w:rPr>
        <w:t xml:space="preserve"> </w:t>
      </w:r>
      <w:r w:rsidR="00CB253F">
        <w:rPr>
          <w:rFonts w:ascii="Arial Narrow" w:eastAsia="Times New Roman" w:hAnsi="Arial Narrow" w:cs="Minoan"/>
          <w:sz w:val="24"/>
          <w:szCs w:val="24"/>
          <w:lang w:val="en-US"/>
        </w:rPr>
        <w:t>(olivetoric acid); rare in the mountains of Alberta</w:t>
      </w:r>
      <w:r w:rsidR="00CB253F">
        <w:rPr>
          <w:rFonts w:ascii="Arial Narrow" w:eastAsia="Times New Roman" w:hAnsi="Arial Narrow" w:cs="Minoan"/>
          <w:sz w:val="24"/>
          <w:szCs w:val="24"/>
          <w:lang w:val="en-US"/>
        </w:rPr>
        <w:tab/>
      </w:r>
      <w:r w:rsidR="00CB253F" w:rsidRPr="00CB253F">
        <w:rPr>
          <w:rFonts w:ascii="Arial Narrow" w:eastAsia="Times New Roman" w:hAnsi="Arial Narrow" w:cs="Minoan"/>
          <w:b/>
          <w:i/>
          <w:sz w:val="24"/>
          <w:szCs w:val="24"/>
          <w:lang w:val="en-US"/>
        </w:rPr>
        <w:t>Bryocaulon divergens</w:t>
      </w:r>
    </w:p>
    <w:p w14:paraId="694A5EAD" w14:textId="74C753CE" w:rsidR="00CB253F" w:rsidRPr="00CB253F" w:rsidRDefault="00A716AF" w:rsidP="00D036D7">
      <w:pPr>
        <w:tabs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b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>22</w:t>
      </w:r>
      <w:r w:rsidR="000D408A">
        <w:rPr>
          <w:rFonts w:ascii="Arial Narrow" w:eastAsia="Times New Roman" w:hAnsi="Arial Narrow" w:cs="Minoan"/>
          <w:sz w:val="24"/>
          <w:szCs w:val="24"/>
          <w:lang w:val="en-US"/>
        </w:rPr>
        <w:t>b</w:t>
      </w:r>
      <w:r w:rsidR="00CB253F">
        <w:rPr>
          <w:rFonts w:ascii="Arial Narrow" w:eastAsia="Times New Roman" w:hAnsi="Arial Narrow" w:cs="Minoan"/>
          <w:sz w:val="24"/>
          <w:szCs w:val="24"/>
          <w:lang w:val="en-US"/>
        </w:rPr>
        <w:t xml:space="preserve"> Pseudocyphellae depressed; pseudocyphellae and medulla C-</w:t>
      </w:r>
      <w:r w:rsidR="00CB253F">
        <w:rPr>
          <w:rFonts w:ascii="Arial Narrow" w:eastAsia="Times New Roman" w:hAnsi="Arial Narrow" w:cs="Minoan"/>
          <w:sz w:val="24"/>
          <w:szCs w:val="24"/>
          <w:lang w:val="en-US"/>
        </w:rPr>
        <w:tab/>
      </w:r>
      <w:r w:rsidR="00CB253F">
        <w:rPr>
          <w:rFonts w:ascii="Arial Narrow" w:eastAsia="Times New Roman" w:hAnsi="Arial Narrow" w:cs="Minoan"/>
          <w:b/>
          <w:i/>
          <w:sz w:val="24"/>
          <w:szCs w:val="24"/>
          <w:lang w:val="en-US"/>
        </w:rPr>
        <w:t>Cetraria aculeata</w:t>
      </w:r>
    </w:p>
    <w:p w14:paraId="0B260635" w14:textId="77777777" w:rsidR="00D036D7" w:rsidRDefault="00D036D7" w:rsidP="00D036D7">
      <w:pPr>
        <w:tabs>
          <w:tab w:val="right" w:leader="dot" w:pos="1710"/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</w:p>
    <w:p w14:paraId="170B266C" w14:textId="5FB83C38" w:rsidR="00D036D7" w:rsidRDefault="00A716AF" w:rsidP="00D036D7">
      <w:pPr>
        <w:tabs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>23</w:t>
      </w:r>
      <w:r w:rsidR="00500B61">
        <w:rPr>
          <w:rFonts w:ascii="Arial Narrow" w:eastAsia="Times New Roman" w:hAnsi="Arial Narrow" w:cs="Minoan"/>
          <w:sz w:val="24"/>
          <w:szCs w:val="24"/>
          <w:lang w:val="en-US"/>
        </w:rPr>
        <w:t xml:space="preserve">a Thallus </w:t>
      </w:r>
      <w:r w:rsidR="00FF30A6">
        <w:rPr>
          <w:rFonts w:ascii="Arial Narrow" w:eastAsia="Times New Roman" w:hAnsi="Arial Narrow" w:cs="Minoan"/>
          <w:sz w:val="24"/>
          <w:szCs w:val="24"/>
          <w:lang w:val="en-US"/>
        </w:rPr>
        <w:t xml:space="preserve">small, blunt-tipped, </w:t>
      </w:r>
      <w:r w:rsidR="00500B61">
        <w:rPr>
          <w:rFonts w:ascii="Arial Narrow" w:eastAsia="Times New Roman" w:hAnsi="Arial Narrow" w:cs="Minoan"/>
          <w:sz w:val="24"/>
          <w:szCs w:val="24"/>
          <w:lang w:val="en-US"/>
        </w:rPr>
        <w:t>growing in small, semi-vagrant cushions, typically about the size of a quarter; on soil in grasslands, depressed</w:t>
      </w:r>
      <w:r w:rsidR="00FF30A6">
        <w:rPr>
          <w:rFonts w:ascii="Arial Narrow" w:eastAsia="Times New Roman" w:hAnsi="Arial Narrow" w:cs="Minoan"/>
          <w:sz w:val="24"/>
          <w:szCs w:val="24"/>
          <w:lang w:val="en-US"/>
        </w:rPr>
        <w:t>, round, white</w:t>
      </w:r>
      <w:r w:rsidR="00500B61">
        <w:rPr>
          <w:rFonts w:ascii="Arial Narrow" w:eastAsia="Times New Roman" w:hAnsi="Arial Narrow" w:cs="Minoan"/>
          <w:sz w:val="24"/>
          <w:szCs w:val="24"/>
          <w:lang w:val="en-US"/>
        </w:rPr>
        <w:t xml:space="preserve"> pseudocyphellae </w:t>
      </w:r>
      <w:r w:rsidR="00FF30A6">
        <w:rPr>
          <w:rFonts w:ascii="Arial Narrow" w:eastAsia="Times New Roman" w:hAnsi="Arial Narrow" w:cs="Minoan"/>
          <w:sz w:val="24"/>
          <w:szCs w:val="24"/>
          <w:lang w:val="en-US"/>
        </w:rPr>
        <w:t>present</w:t>
      </w:r>
    </w:p>
    <w:p w14:paraId="2ACACD3C" w14:textId="7C77B296" w:rsidR="00500B61" w:rsidRDefault="000D408A" w:rsidP="00D036D7">
      <w:pPr>
        <w:tabs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ab/>
      </w:r>
      <w:r w:rsidR="00FF30A6">
        <w:rPr>
          <w:rFonts w:ascii="Arial Narrow" w:eastAsia="Times New Roman" w:hAnsi="Arial Narrow" w:cs="Minoan"/>
          <w:b/>
          <w:i/>
          <w:sz w:val="24"/>
          <w:szCs w:val="24"/>
          <w:lang w:val="en-US"/>
        </w:rPr>
        <w:t>Circinaria hispida</w:t>
      </w:r>
    </w:p>
    <w:p w14:paraId="41305222" w14:textId="2CC5C0A2" w:rsidR="00FF30A6" w:rsidRDefault="00A716AF" w:rsidP="00D036D7">
      <w:pPr>
        <w:tabs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>23</w:t>
      </w:r>
      <w:r w:rsidR="000D408A">
        <w:rPr>
          <w:rFonts w:ascii="Arial Narrow" w:eastAsia="Times New Roman" w:hAnsi="Arial Narrow" w:cs="Minoan"/>
          <w:sz w:val="24"/>
          <w:szCs w:val="24"/>
          <w:lang w:val="en-US"/>
        </w:rPr>
        <w:t>b</w:t>
      </w:r>
      <w:r w:rsidR="00500B61">
        <w:rPr>
          <w:rFonts w:ascii="Arial Narrow" w:eastAsia="Times New Roman" w:hAnsi="Arial Narrow" w:cs="Minoan"/>
          <w:sz w:val="24"/>
          <w:szCs w:val="24"/>
          <w:lang w:val="en-US"/>
        </w:rPr>
        <w:t xml:space="preserve"> </w:t>
      </w:r>
      <w:r w:rsidR="00FF30A6">
        <w:rPr>
          <w:rFonts w:ascii="Arial Narrow" w:eastAsia="Times New Roman" w:hAnsi="Arial Narrow" w:cs="Minoan"/>
          <w:sz w:val="24"/>
          <w:szCs w:val="24"/>
          <w:lang w:val="en-US"/>
        </w:rPr>
        <w:t>Thallus either hair-like or shrub/tree like; pseudocy</w:t>
      </w:r>
      <w:r>
        <w:rPr>
          <w:rFonts w:ascii="Arial Narrow" w:eastAsia="Times New Roman" w:hAnsi="Arial Narrow" w:cs="Minoan"/>
          <w:sz w:val="24"/>
          <w:szCs w:val="24"/>
          <w:lang w:val="en-US"/>
        </w:rPr>
        <w:t>phellae if present are linear</w:t>
      </w:r>
      <w:r>
        <w:rPr>
          <w:rFonts w:ascii="Arial Narrow" w:eastAsia="Times New Roman" w:hAnsi="Arial Narrow" w:cs="Minoan"/>
          <w:sz w:val="24"/>
          <w:szCs w:val="24"/>
          <w:lang w:val="en-US"/>
        </w:rPr>
        <w:tab/>
        <w:t>24</w:t>
      </w:r>
    </w:p>
    <w:p w14:paraId="0CE78C0F" w14:textId="77777777" w:rsidR="00A716AF" w:rsidRDefault="00A716AF" w:rsidP="00D036D7">
      <w:pPr>
        <w:tabs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</w:p>
    <w:p w14:paraId="75CBCC4C" w14:textId="68426D91" w:rsidR="00500B61" w:rsidRPr="00CB253F" w:rsidRDefault="00A716AF" w:rsidP="00D036D7">
      <w:pPr>
        <w:tabs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b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>24</w:t>
      </w:r>
      <w:r w:rsidR="000D408A">
        <w:rPr>
          <w:rFonts w:ascii="Arial Narrow" w:eastAsia="Times New Roman" w:hAnsi="Arial Narrow" w:cs="Minoan"/>
          <w:sz w:val="24"/>
          <w:szCs w:val="24"/>
          <w:lang w:val="en-US"/>
        </w:rPr>
        <w:t xml:space="preserve">a Shrub/tree like; stalks with a tough, cartilaginous central core, mostly covered with granular, </w:t>
      </w:r>
      <w:r>
        <w:rPr>
          <w:rFonts w:ascii="Arial Narrow" w:eastAsia="Times New Roman" w:hAnsi="Arial Narrow" w:cs="Minoan"/>
          <w:sz w:val="24"/>
          <w:szCs w:val="24"/>
          <w:lang w:val="en-US"/>
        </w:rPr>
        <w:t>coralloid</w:t>
      </w:r>
      <w:r w:rsidR="000D408A">
        <w:rPr>
          <w:rFonts w:ascii="Arial Narrow" w:eastAsia="Times New Roman" w:hAnsi="Arial Narrow" w:cs="Minoan"/>
          <w:sz w:val="24"/>
          <w:szCs w:val="24"/>
          <w:lang w:val="en-US"/>
        </w:rPr>
        <w:t xml:space="preserve"> or scaly (squamule-like) outgrowths (=phyllocladia)</w:t>
      </w:r>
      <w:r w:rsidR="000D408A">
        <w:rPr>
          <w:rFonts w:ascii="Arial Narrow" w:eastAsia="Times New Roman" w:hAnsi="Arial Narrow" w:cs="Minoan"/>
          <w:sz w:val="24"/>
          <w:szCs w:val="24"/>
          <w:lang w:val="en-US"/>
        </w:rPr>
        <w:tab/>
      </w:r>
      <w:r w:rsidR="000D408A">
        <w:rPr>
          <w:rFonts w:ascii="Arial Narrow" w:eastAsia="Times New Roman" w:hAnsi="Arial Narrow" w:cs="Minoan"/>
          <w:b/>
          <w:i/>
          <w:sz w:val="24"/>
          <w:szCs w:val="24"/>
          <w:lang w:val="en-US"/>
        </w:rPr>
        <w:t>Stereocaulon</w:t>
      </w:r>
    </w:p>
    <w:p w14:paraId="009AA80C" w14:textId="14CAE323" w:rsidR="00D036D7" w:rsidRDefault="00A716AF" w:rsidP="00D036D7">
      <w:pPr>
        <w:tabs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>24</w:t>
      </w:r>
      <w:r w:rsidR="000D408A">
        <w:rPr>
          <w:rFonts w:ascii="Arial Narrow" w:eastAsia="Times New Roman" w:hAnsi="Arial Narrow" w:cs="Minoan"/>
          <w:sz w:val="24"/>
          <w:szCs w:val="24"/>
          <w:lang w:val="en-US"/>
        </w:rPr>
        <w:t>b Hair-like; branch tips blackened; pseudocyphellae linear, typically conspicuous</w:t>
      </w:r>
    </w:p>
    <w:p w14:paraId="376D6AEA" w14:textId="15F55A6C" w:rsidR="000D408A" w:rsidRPr="00D036D7" w:rsidRDefault="000D408A" w:rsidP="00D036D7">
      <w:pPr>
        <w:tabs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ab/>
      </w:r>
      <w:r>
        <w:rPr>
          <w:rFonts w:ascii="Arial Narrow" w:eastAsia="Times New Roman" w:hAnsi="Arial Narrow" w:cs="Minoan"/>
          <w:b/>
          <w:i/>
          <w:sz w:val="24"/>
          <w:szCs w:val="24"/>
          <w:lang w:val="en-US"/>
        </w:rPr>
        <w:t>Gowardia nigricans</w:t>
      </w:r>
    </w:p>
    <w:p w14:paraId="766EDABF" w14:textId="77777777" w:rsidR="00D036D7" w:rsidRDefault="00D036D7" w:rsidP="00D036D7">
      <w:pPr>
        <w:tabs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</w:p>
    <w:p w14:paraId="7A5BF3EC" w14:textId="31229F5A" w:rsidR="000D408A" w:rsidRDefault="000D408A" w:rsidP="00D036D7">
      <w:pPr>
        <w:tabs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  <w:r w:rsidRPr="00BD3B9C">
        <w:rPr>
          <w:rFonts w:ascii="Arial Narrow" w:eastAsia="Times New Roman" w:hAnsi="Arial Narrow" w:cs="Minoan"/>
          <w:sz w:val="24"/>
          <w:szCs w:val="24"/>
          <w:lang w:val="en-US"/>
        </w:rPr>
        <w:lastRenderedPageBreak/>
        <w:t>2</w:t>
      </w:r>
      <w:r w:rsidR="00A716AF">
        <w:rPr>
          <w:rFonts w:ascii="Arial Narrow" w:eastAsia="Times New Roman" w:hAnsi="Arial Narrow" w:cs="Minoan"/>
          <w:sz w:val="24"/>
          <w:szCs w:val="24"/>
          <w:lang w:val="en-US"/>
        </w:rPr>
        <w:t>5</w:t>
      </w:r>
      <w:r w:rsidRPr="00BD3B9C">
        <w:rPr>
          <w:rFonts w:ascii="Arial Narrow" w:eastAsia="Times New Roman" w:hAnsi="Arial Narrow" w:cs="Minoan"/>
          <w:sz w:val="24"/>
          <w:szCs w:val="24"/>
          <w:lang w:val="en-US"/>
        </w:rPr>
        <w:t xml:space="preserve">a </w:t>
      </w:r>
      <w:r>
        <w:rPr>
          <w:rFonts w:ascii="Arial Narrow" w:eastAsia="Times New Roman" w:hAnsi="Arial Narrow" w:cs="Minoan"/>
          <w:sz w:val="24"/>
          <w:szCs w:val="24"/>
          <w:lang w:val="en-US"/>
        </w:rPr>
        <w:t>Stalks abundantly branched</w:t>
      </w:r>
      <w:r w:rsidR="00A97C5A">
        <w:rPr>
          <w:rFonts w:ascii="Arial Narrow" w:eastAsia="Times New Roman" w:hAnsi="Arial Narrow" w:cs="Minoan"/>
          <w:sz w:val="24"/>
          <w:szCs w:val="24"/>
          <w:lang w:val="en-US"/>
        </w:rPr>
        <w:t>, &gt; 2X</w:t>
      </w:r>
      <w:r w:rsidRPr="00BD3B9C">
        <w:rPr>
          <w:rFonts w:ascii="Arial Narrow" w:eastAsia="Times New Roman" w:hAnsi="Arial Narrow" w:cs="Minoan"/>
          <w:sz w:val="24"/>
          <w:szCs w:val="24"/>
          <w:lang w:val="en-US"/>
        </w:rPr>
        <w:tab/>
      </w:r>
      <w:r w:rsidR="00A716AF">
        <w:rPr>
          <w:rFonts w:ascii="Arial Narrow" w:eastAsia="Times New Roman" w:hAnsi="Arial Narrow" w:cs="Minoan"/>
          <w:sz w:val="24"/>
          <w:szCs w:val="24"/>
          <w:lang w:val="en-US"/>
        </w:rPr>
        <w:t>26</w:t>
      </w:r>
    </w:p>
    <w:p w14:paraId="6B8BB968" w14:textId="58C5493C" w:rsidR="00D036D7" w:rsidRDefault="00D036D7" w:rsidP="00D036D7">
      <w:pPr>
        <w:tabs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  <w:r w:rsidRPr="00BD3B9C">
        <w:rPr>
          <w:rFonts w:ascii="Arial Narrow" w:eastAsia="Times New Roman" w:hAnsi="Arial Narrow" w:cs="Minoan"/>
          <w:sz w:val="24"/>
          <w:szCs w:val="24"/>
          <w:lang w:val="en-US"/>
        </w:rPr>
        <w:t>2</w:t>
      </w:r>
      <w:r w:rsidR="00A716AF">
        <w:rPr>
          <w:rFonts w:ascii="Arial Narrow" w:eastAsia="Times New Roman" w:hAnsi="Arial Narrow" w:cs="Minoan"/>
          <w:sz w:val="24"/>
          <w:szCs w:val="24"/>
          <w:lang w:val="en-US"/>
        </w:rPr>
        <w:t>5</w:t>
      </w:r>
      <w:r w:rsidRPr="00BD3B9C">
        <w:rPr>
          <w:rFonts w:ascii="Arial Narrow" w:eastAsia="Times New Roman" w:hAnsi="Arial Narrow" w:cs="Minoan"/>
          <w:sz w:val="24"/>
          <w:szCs w:val="24"/>
          <w:lang w:val="en-US"/>
        </w:rPr>
        <w:t xml:space="preserve">b </w:t>
      </w:r>
      <w:r>
        <w:rPr>
          <w:rFonts w:ascii="Arial Narrow" w:eastAsia="Times New Roman" w:hAnsi="Arial Narrow" w:cs="Minoan"/>
          <w:sz w:val="24"/>
          <w:szCs w:val="24"/>
          <w:lang w:val="en-US"/>
        </w:rPr>
        <w:t xml:space="preserve">Stalks unbranched or branched 1-2X at most </w:t>
      </w:r>
      <w:r w:rsidRPr="00BD3B9C">
        <w:rPr>
          <w:rFonts w:ascii="Arial Narrow" w:eastAsia="Times New Roman" w:hAnsi="Arial Narrow" w:cs="Minoan"/>
          <w:sz w:val="24"/>
          <w:szCs w:val="24"/>
          <w:lang w:val="en-US"/>
        </w:rPr>
        <w:tab/>
      </w:r>
      <w:r w:rsidR="00A716AF">
        <w:rPr>
          <w:rFonts w:ascii="Arial Narrow" w:eastAsia="Times New Roman" w:hAnsi="Arial Narrow" w:cs="Minoan"/>
          <w:sz w:val="24"/>
          <w:szCs w:val="24"/>
          <w:lang w:val="en-US"/>
        </w:rPr>
        <w:t>27</w:t>
      </w:r>
    </w:p>
    <w:p w14:paraId="72383613" w14:textId="77777777" w:rsidR="00D036D7" w:rsidRDefault="00D036D7" w:rsidP="00D036D7">
      <w:pPr>
        <w:tabs>
          <w:tab w:val="left" w:pos="630"/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</w:p>
    <w:p w14:paraId="34A9AB88" w14:textId="4E7A01A0" w:rsidR="000D408A" w:rsidRDefault="00A716AF" w:rsidP="00D036D7">
      <w:pPr>
        <w:tabs>
          <w:tab w:val="left" w:pos="630"/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b/>
          <w:i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>26</w:t>
      </w:r>
      <w:r w:rsidR="000D408A">
        <w:rPr>
          <w:rFonts w:ascii="Arial Narrow" w:eastAsia="Times New Roman" w:hAnsi="Arial Narrow" w:cs="Minoan"/>
          <w:sz w:val="24"/>
          <w:szCs w:val="24"/>
          <w:lang w:val="en-US"/>
        </w:rPr>
        <w:t>a</w:t>
      </w:r>
      <w:r w:rsidR="000D408A" w:rsidRPr="00043C87">
        <w:rPr>
          <w:rFonts w:ascii="Arial Narrow" w:eastAsia="Times New Roman" w:hAnsi="Arial Narrow" w:cs="Minoan"/>
          <w:sz w:val="24"/>
          <w:szCs w:val="24"/>
          <w:lang w:val="en-US"/>
        </w:rPr>
        <w:t xml:space="preserve"> </w:t>
      </w:r>
      <w:r w:rsidR="000D408A">
        <w:rPr>
          <w:rFonts w:ascii="Arial Narrow" w:eastAsia="Times New Roman" w:hAnsi="Arial Narrow" w:cs="Minoan"/>
          <w:sz w:val="24"/>
          <w:szCs w:val="24"/>
          <w:lang w:val="en-US"/>
        </w:rPr>
        <w:t>Thallus under 2 cm tall; branches relatively stocky, angular, usually violet or pinkish as a result of</w:t>
      </w:r>
      <w:r w:rsidR="00C03FC4">
        <w:rPr>
          <w:rFonts w:ascii="Arial Narrow" w:eastAsia="Times New Roman" w:hAnsi="Arial Narrow" w:cs="Minoan"/>
          <w:sz w:val="24"/>
          <w:szCs w:val="24"/>
          <w:lang w:val="en-US"/>
        </w:rPr>
        <w:t xml:space="preserve"> </w:t>
      </w:r>
      <w:r w:rsidR="000D408A">
        <w:rPr>
          <w:rFonts w:ascii="Arial Narrow" w:eastAsia="Times New Roman" w:hAnsi="Arial Narrow" w:cs="Minoan"/>
          <w:sz w:val="24"/>
          <w:szCs w:val="24"/>
          <w:lang w:val="en-US"/>
        </w:rPr>
        <w:t>pruina; interior cavity containing webby hyphae</w:t>
      </w:r>
      <w:r w:rsidR="00A97C5A">
        <w:rPr>
          <w:rFonts w:ascii="Arial Narrow" w:eastAsia="Times New Roman" w:hAnsi="Arial Narrow" w:cs="Minoan"/>
          <w:sz w:val="24"/>
          <w:szCs w:val="24"/>
          <w:lang w:val="en-US"/>
        </w:rPr>
        <w:t>; mainly alpine</w:t>
      </w:r>
      <w:r w:rsidR="000D408A">
        <w:rPr>
          <w:rFonts w:ascii="Arial Narrow" w:eastAsia="Times New Roman" w:hAnsi="Arial Narrow" w:cs="Minoan"/>
          <w:sz w:val="24"/>
          <w:szCs w:val="24"/>
          <w:lang w:val="en-US"/>
        </w:rPr>
        <w:tab/>
      </w:r>
      <w:r w:rsidR="000D408A">
        <w:rPr>
          <w:rFonts w:ascii="Arial Narrow" w:eastAsia="Times New Roman" w:hAnsi="Arial Narrow" w:cs="Minoan"/>
          <w:b/>
          <w:i/>
          <w:sz w:val="24"/>
          <w:szCs w:val="24"/>
          <w:lang w:val="en-US"/>
        </w:rPr>
        <w:t>Dactylina ramulosa</w:t>
      </w:r>
    </w:p>
    <w:p w14:paraId="6C26518D" w14:textId="246CC616" w:rsidR="000D408A" w:rsidRDefault="00A716AF" w:rsidP="00D036D7">
      <w:pPr>
        <w:tabs>
          <w:tab w:val="left" w:pos="630"/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>26</w:t>
      </w:r>
      <w:r w:rsidR="000D408A">
        <w:rPr>
          <w:rFonts w:ascii="Arial Narrow" w:eastAsia="Times New Roman" w:hAnsi="Arial Narrow" w:cs="Minoan"/>
          <w:sz w:val="24"/>
          <w:szCs w:val="24"/>
          <w:lang w:val="en-US"/>
        </w:rPr>
        <w:t>b Thallus over 2 cm tall at maturity; without pruina. Interior cavity empty, lined with a cartilaginous stereome</w:t>
      </w:r>
      <w:r w:rsidR="00A97C5A">
        <w:rPr>
          <w:rFonts w:ascii="Arial Narrow" w:eastAsia="Times New Roman" w:hAnsi="Arial Narrow" w:cs="Minoan"/>
          <w:sz w:val="24"/>
          <w:szCs w:val="24"/>
          <w:lang w:val="en-US"/>
        </w:rPr>
        <w:t>; common across Alberta</w:t>
      </w:r>
      <w:r w:rsidR="000D408A">
        <w:rPr>
          <w:rFonts w:ascii="Arial Narrow" w:eastAsia="Times New Roman" w:hAnsi="Arial Narrow" w:cs="Minoan"/>
          <w:sz w:val="24"/>
          <w:szCs w:val="24"/>
          <w:lang w:val="en-US"/>
        </w:rPr>
        <w:tab/>
      </w:r>
      <w:r w:rsidR="000D408A" w:rsidRPr="00A97C5A">
        <w:rPr>
          <w:rFonts w:ascii="Arial Narrow" w:eastAsia="Times New Roman" w:hAnsi="Arial Narrow" w:cs="Minoan"/>
          <w:b/>
          <w:i/>
          <w:sz w:val="24"/>
          <w:szCs w:val="24"/>
          <w:lang w:val="en-US"/>
        </w:rPr>
        <w:t>Cladonia</w:t>
      </w:r>
    </w:p>
    <w:p w14:paraId="227D6610" w14:textId="77777777" w:rsidR="00D036D7" w:rsidRDefault="00D036D7" w:rsidP="00D036D7">
      <w:pPr>
        <w:tabs>
          <w:tab w:val="left" w:pos="630"/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</w:p>
    <w:p w14:paraId="28AAF02C" w14:textId="69885DC0" w:rsidR="00A97C5A" w:rsidRPr="00C03FC4" w:rsidRDefault="00A716AF" w:rsidP="00D036D7">
      <w:pPr>
        <w:tabs>
          <w:tab w:val="left" w:pos="630"/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b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>27</w:t>
      </w:r>
      <w:r w:rsidR="00A97C5A">
        <w:rPr>
          <w:rFonts w:ascii="Arial Narrow" w:eastAsia="Times New Roman" w:hAnsi="Arial Narrow" w:cs="Minoan"/>
          <w:sz w:val="24"/>
          <w:szCs w:val="24"/>
          <w:lang w:val="en-US"/>
        </w:rPr>
        <w:t>a</w:t>
      </w:r>
      <w:r w:rsidR="00A97C5A" w:rsidRPr="00043C87">
        <w:rPr>
          <w:rFonts w:ascii="Arial Narrow" w:eastAsia="Times New Roman" w:hAnsi="Arial Narrow" w:cs="Minoan"/>
          <w:sz w:val="24"/>
          <w:szCs w:val="24"/>
          <w:lang w:val="en-US"/>
        </w:rPr>
        <w:t xml:space="preserve"> </w:t>
      </w:r>
      <w:r w:rsidR="00A97C5A">
        <w:rPr>
          <w:rFonts w:ascii="Arial Narrow" w:eastAsia="Times New Roman" w:hAnsi="Arial Narrow" w:cs="Minoan"/>
          <w:sz w:val="24"/>
          <w:szCs w:val="24"/>
          <w:lang w:val="en-US"/>
        </w:rPr>
        <w:t xml:space="preserve">Stalks pure white, slender, inflated, thin-walled and brittle; alpine </w:t>
      </w:r>
      <w:r w:rsidR="00A97C5A">
        <w:rPr>
          <w:rFonts w:ascii="Arial Narrow" w:eastAsia="Times New Roman" w:hAnsi="Arial Narrow" w:cs="Minoan"/>
          <w:sz w:val="24"/>
          <w:szCs w:val="24"/>
          <w:lang w:val="en-US"/>
        </w:rPr>
        <w:tab/>
      </w:r>
      <w:r w:rsidR="003C1A92">
        <w:rPr>
          <w:rFonts w:ascii="Arial Narrow" w:eastAsia="Times New Roman" w:hAnsi="Arial Narrow" w:cs="Minoan"/>
          <w:b/>
          <w:i/>
          <w:sz w:val="24"/>
          <w:szCs w:val="24"/>
          <w:lang w:val="en-US"/>
        </w:rPr>
        <w:t>Thamnolia</w:t>
      </w:r>
    </w:p>
    <w:p w14:paraId="40CC9F0D" w14:textId="70610305" w:rsidR="00A97C5A" w:rsidRDefault="00A716AF" w:rsidP="00D036D7">
      <w:pPr>
        <w:tabs>
          <w:tab w:val="left" w:pos="630"/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>27</w:t>
      </w:r>
      <w:r w:rsidR="00A97C5A">
        <w:rPr>
          <w:rFonts w:ascii="Arial Narrow" w:eastAsia="Times New Roman" w:hAnsi="Arial Narrow" w:cs="Minoan"/>
          <w:sz w:val="24"/>
          <w:szCs w:val="24"/>
          <w:lang w:val="en-US"/>
        </w:rPr>
        <w:t xml:space="preserve">b Stalks yellowish, brownish or greenish </w:t>
      </w:r>
      <w:r>
        <w:rPr>
          <w:rFonts w:ascii="Arial Narrow" w:eastAsia="Times New Roman" w:hAnsi="Arial Narrow" w:cs="Minoan"/>
          <w:sz w:val="24"/>
          <w:szCs w:val="24"/>
          <w:lang w:val="en-US"/>
        </w:rPr>
        <w:t>grey</w:t>
      </w:r>
      <w:r>
        <w:rPr>
          <w:rFonts w:ascii="Arial Narrow" w:eastAsia="Times New Roman" w:hAnsi="Arial Narrow" w:cs="Minoan"/>
          <w:sz w:val="24"/>
          <w:szCs w:val="24"/>
          <w:lang w:val="en-US"/>
        </w:rPr>
        <w:tab/>
        <w:t>28</w:t>
      </w:r>
    </w:p>
    <w:p w14:paraId="23B9DEE5" w14:textId="77777777" w:rsidR="00D036D7" w:rsidRDefault="00D036D7" w:rsidP="00D036D7">
      <w:pPr>
        <w:tabs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</w:p>
    <w:p w14:paraId="3CB1CFAC" w14:textId="18091171" w:rsidR="00D036D7" w:rsidRDefault="00A716AF" w:rsidP="00D036D7">
      <w:pPr>
        <w:tabs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>28</w:t>
      </w:r>
      <w:r w:rsidR="00A97C5A">
        <w:rPr>
          <w:rFonts w:ascii="Arial Narrow" w:eastAsia="Times New Roman" w:hAnsi="Arial Narrow" w:cs="Minoan"/>
          <w:sz w:val="24"/>
          <w:szCs w:val="24"/>
          <w:lang w:val="en-US"/>
        </w:rPr>
        <w:t>a Stalks inflated, thin walled and brittle with no cartilaginous stereome; squamules absent</w:t>
      </w:r>
    </w:p>
    <w:p w14:paraId="35381497" w14:textId="4C8F9E1E" w:rsidR="00A97C5A" w:rsidRDefault="00A97C5A" w:rsidP="00D036D7">
      <w:pPr>
        <w:tabs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ab/>
      </w:r>
      <w:r>
        <w:rPr>
          <w:rFonts w:ascii="Arial Narrow" w:eastAsia="Times New Roman" w:hAnsi="Arial Narrow" w:cs="Minoan"/>
          <w:b/>
          <w:i/>
          <w:sz w:val="24"/>
          <w:szCs w:val="24"/>
          <w:lang w:val="en-US"/>
        </w:rPr>
        <w:t>Dactylina</w:t>
      </w:r>
    </w:p>
    <w:p w14:paraId="437AA538" w14:textId="0108D3AF" w:rsidR="00A97C5A" w:rsidRDefault="00A716AF" w:rsidP="00D036D7">
      <w:pPr>
        <w:tabs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  <w:r>
        <w:rPr>
          <w:rFonts w:ascii="Arial Narrow" w:eastAsia="Times New Roman" w:hAnsi="Arial Narrow" w:cs="Minoan"/>
          <w:sz w:val="24"/>
          <w:szCs w:val="24"/>
          <w:lang w:val="en-US"/>
        </w:rPr>
        <w:t>28</w:t>
      </w:r>
      <w:r w:rsidR="00A97C5A">
        <w:rPr>
          <w:rFonts w:ascii="Arial Narrow" w:eastAsia="Times New Roman" w:hAnsi="Arial Narrow" w:cs="Minoan"/>
          <w:sz w:val="24"/>
          <w:szCs w:val="24"/>
          <w:lang w:val="en-US"/>
        </w:rPr>
        <w:t>b Stalks various, not inflated, stiff, supported by cartilaginous stereome; primary thallus of crust or squamules, secondary squamules common</w:t>
      </w:r>
      <w:r w:rsidR="00A97C5A">
        <w:rPr>
          <w:rFonts w:ascii="Arial Narrow" w:eastAsia="Times New Roman" w:hAnsi="Arial Narrow" w:cs="Minoan"/>
          <w:sz w:val="24"/>
          <w:szCs w:val="24"/>
          <w:lang w:val="en-US"/>
        </w:rPr>
        <w:tab/>
      </w:r>
      <w:r w:rsidR="00A97C5A" w:rsidRPr="00A97C5A">
        <w:rPr>
          <w:rFonts w:ascii="Arial Narrow" w:eastAsia="Times New Roman" w:hAnsi="Arial Narrow" w:cs="Minoan"/>
          <w:b/>
          <w:i/>
          <w:sz w:val="24"/>
          <w:szCs w:val="24"/>
          <w:lang w:val="en-US"/>
        </w:rPr>
        <w:t>Cladonia</w:t>
      </w:r>
    </w:p>
    <w:p w14:paraId="5321304E" w14:textId="77777777" w:rsidR="00A97C5A" w:rsidRDefault="00A97C5A" w:rsidP="00D036D7">
      <w:pPr>
        <w:tabs>
          <w:tab w:val="left" w:pos="630"/>
          <w:tab w:val="right" w:leader="dot" w:pos="8615"/>
        </w:tabs>
        <w:autoSpaceDE w:val="0"/>
        <w:autoSpaceDN w:val="0"/>
        <w:adjustRightInd w:val="0"/>
        <w:ind w:left="630"/>
        <w:rPr>
          <w:rFonts w:ascii="Arial Narrow" w:eastAsia="Times New Roman" w:hAnsi="Arial Narrow" w:cs="Minoan"/>
          <w:sz w:val="24"/>
          <w:szCs w:val="24"/>
          <w:lang w:val="en-US"/>
        </w:rPr>
      </w:pPr>
    </w:p>
    <w:p w14:paraId="3B470DCF" w14:textId="77777777" w:rsidR="00A97C5A" w:rsidRPr="00A97C5A" w:rsidRDefault="00A97C5A" w:rsidP="00D036D7">
      <w:pPr>
        <w:tabs>
          <w:tab w:val="right" w:leader="dot" w:pos="8615"/>
        </w:tabs>
        <w:autoSpaceDE w:val="0"/>
        <w:autoSpaceDN w:val="0"/>
        <w:adjustRightInd w:val="0"/>
        <w:ind w:left="360"/>
        <w:rPr>
          <w:rFonts w:ascii="Arial Narrow" w:eastAsia="Times New Roman" w:hAnsi="Arial Narrow" w:cs="Minoan"/>
          <w:sz w:val="24"/>
          <w:szCs w:val="24"/>
          <w:lang w:val="en-US"/>
        </w:rPr>
      </w:pPr>
    </w:p>
    <w:p w14:paraId="2FE98023" w14:textId="77777777" w:rsidR="000D408A" w:rsidRDefault="000D408A" w:rsidP="00D036D7">
      <w:pPr>
        <w:tabs>
          <w:tab w:val="right" w:leader="dot" w:pos="1710"/>
          <w:tab w:val="right" w:leader="dot" w:pos="8615"/>
        </w:tabs>
        <w:autoSpaceDE w:val="0"/>
        <w:autoSpaceDN w:val="0"/>
        <w:adjustRightInd w:val="0"/>
        <w:rPr>
          <w:rFonts w:ascii="Arial Narrow" w:eastAsia="Times New Roman" w:hAnsi="Arial Narrow" w:cs="Minoan"/>
          <w:sz w:val="24"/>
          <w:szCs w:val="24"/>
          <w:lang w:val="en-US"/>
        </w:rPr>
      </w:pPr>
    </w:p>
    <w:p w14:paraId="2BE59290" w14:textId="77777777" w:rsidR="000D408A" w:rsidRDefault="000D408A" w:rsidP="00D036D7">
      <w:pPr>
        <w:tabs>
          <w:tab w:val="right" w:leader="dot" w:pos="1710"/>
          <w:tab w:val="right" w:leader="dot" w:pos="8615"/>
        </w:tabs>
        <w:autoSpaceDE w:val="0"/>
        <w:autoSpaceDN w:val="0"/>
        <w:adjustRightInd w:val="0"/>
        <w:ind w:left="2070"/>
        <w:rPr>
          <w:rFonts w:ascii="Arial Narrow" w:eastAsia="Times New Roman" w:hAnsi="Arial Narrow" w:cs="Minoan"/>
          <w:sz w:val="24"/>
          <w:szCs w:val="24"/>
          <w:lang w:val="en-US"/>
        </w:rPr>
      </w:pPr>
    </w:p>
    <w:sectPr w:rsidR="000D408A" w:rsidSect="00D036D7">
      <w:footerReference w:type="default" r:id="rId8"/>
      <w:type w:val="continuous"/>
      <w:pgSz w:w="12240" w:h="15840"/>
      <w:pgMar w:top="1080" w:right="2459" w:bottom="1267" w:left="116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74810" w14:textId="77777777" w:rsidR="00A83953" w:rsidRDefault="00A83953" w:rsidP="00E45D6D">
      <w:r>
        <w:separator/>
      </w:r>
    </w:p>
  </w:endnote>
  <w:endnote w:type="continuationSeparator" w:id="0">
    <w:p w14:paraId="5F578196" w14:textId="77777777" w:rsidR="00A83953" w:rsidRDefault="00A83953" w:rsidP="00E4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o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3EEE1" w14:textId="781447A8" w:rsidR="00A83953" w:rsidRPr="00D264E1" w:rsidRDefault="00A83953">
    <w:pPr>
      <w:pStyle w:val="Footer"/>
      <w:rPr>
        <w:sz w:val="16"/>
        <w:szCs w:val="16"/>
      </w:rPr>
    </w:pPr>
    <w:r w:rsidRPr="00D264E1">
      <w:rPr>
        <w:sz w:val="16"/>
        <w:szCs w:val="16"/>
      </w:rPr>
      <w:t xml:space="preserve">Images by Diane Haughland, © Royal Alberta Museum, otherwise </w:t>
    </w:r>
    <w:r>
      <w:rPr>
        <w:sz w:val="16"/>
        <w:szCs w:val="16"/>
      </w:rPr>
      <w:t xml:space="preserve">as noted and </w:t>
    </w:r>
    <w:r w:rsidRPr="00D264E1">
      <w:rPr>
        <w:sz w:val="16"/>
        <w:szCs w:val="16"/>
      </w:rPr>
      <w:t>mostly from www.waysofenlichenment.net</w:t>
    </w:r>
    <w:r>
      <w:rPr>
        <w:sz w:val="16"/>
        <w:szCs w:val="16"/>
      </w:rPr>
      <w:t xml:space="preserve">   </w:t>
    </w:r>
    <w:r>
      <w:rPr>
        <w:sz w:val="16"/>
        <w:szCs w:val="16"/>
      </w:rPr>
      <w:tab/>
      <w:t xml:space="preserve">      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Arabic  \* MERGEFORMAT </w:instrText>
    </w:r>
    <w:r>
      <w:rPr>
        <w:sz w:val="16"/>
        <w:szCs w:val="16"/>
      </w:rPr>
      <w:fldChar w:fldCharType="separate"/>
    </w:r>
    <w:r w:rsidR="00A716AF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</w:p>
  <w:p w14:paraId="1D8FE051" w14:textId="6FF2B685" w:rsidR="00A83953" w:rsidRDefault="00A83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71A97" w14:textId="77777777" w:rsidR="00A83953" w:rsidRDefault="00A83953" w:rsidP="00E45D6D">
      <w:r>
        <w:separator/>
      </w:r>
    </w:p>
  </w:footnote>
  <w:footnote w:type="continuationSeparator" w:id="0">
    <w:p w14:paraId="5EB099D2" w14:textId="77777777" w:rsidR="00A83953" w:rsidRDefault="00A83953" w:rsidP="00E45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772A"/>
    <w:multiLevelType w:val="hybridMultilevel"/>
    <w:tmpl w:val="AEC8B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549DB"/>
    <w:multiLevelType w:val="hybridMultilevel"/>
    <w:tmpl w:val="B232B11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C0E85"/>
    <w:multiLevelType w:val="hybridMultilevel"/>
    <w:tmpl w:val="74F0C02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E3703"/>
    <w:multiLevelType w:val="hybridMultilevel"/>
    <w:tmpl w:val="4E72BCA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236DC"/>
    <w:multiLevelType w:val="hybridMultilevel"/>
    <w:tmpl w:val="E8F0C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F46FF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F767A"/>
    <w:multiLevelType w:val="hybridMultilevel"/>
    <w:tmpl w:val="14B25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90C2E"/>
    <w:multiLevelType w:val="hybridMultilevel"/>
    <w:tmpl w:val="FE860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00106"/>
    <w:multiLevelType w:val="hybridMultilevel"/>
    <w:tmpl w:val="C660CE8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37C75"/>
    <w:multiLevelType w:val="hybridMultilevel"/>
    <w:tmpl w:val="EB4AF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A6257"/>
    <w:multiLevelType w:val="hybridMultilevel"/>
    <w:tmpl w:val="D9EE0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153A0"/>
    <w:multiLevelType w:val="hybridMultilevel"/>
    <w:tmpl w:val="E02EECA4"/>
    <w:lvl w:ilvl="0" w:tplc="AC5266D4">
      <w:numFmt w:val="bullet"/>
      <w:lvlText w:val="–"/>
      <w:lvlJc w:val="left"/>
      <w:pPr>
        <w:ind w:left="420" w:hanging="360"/>
      </w:pPr>
      <w:rPr>
        <w:rFonts w:ascii="Arial Narrow" w:eastAsia="Times New Roman" w:hAnsi="Arial Narrow" w:cs="Mino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B313C"/>
    <w:multiLevelType w:val="hybridMultilevel"/>
    <w:tmpl w:val="342E236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22524"/>
    <w:multiLevelType w:val="hybridMultilevel"/>
    <w:tmpl w:val="2078E7C8"/>
    <w:lvl w:ilvl="0" w:tplc="AC5266D4">
      <w:numFmt w:val="bullet"/>
      <w:lvlText w:val="–"/>
      <w:lvlJc w:val="left"/>
      <w:pPr>
        <w:ind w:left="420" w:hanging="360"/>
      </w:pPr>
      <w:rPr>
        <w:rFonts w:ascii="Arial Narrow" w:eastAsia="Times New Roman" w:hAnsi="Arial Narrow" w:cs="Mino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D7D25"/>
    <w:multiLevelType w:val="hybridMultilevel"/>
    <w:tmpl w:val="AB36D7E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73F3B"/>
    <w:multiLevelType w:val="hybridMultilevel"/>
    <w:tmpl w:val="44724D56"/>
    <w:lvl w:ilvl="0" w:tplc="AC5266D4">
      <w:numFmt w:val="bullet"/>
      <w:lvlText w:val="–"/>
      <w:lvlJc w:val="left"/>
      <w:pPr>
        <w:ind w:left="420" w:hanging="360"/>
      </w:pPr>
      <w:rPr>
        <w:rFonts w:ascii="Arial Narrow" w:eastAsia="Times New Roman" w:hAnsi="Arial Narrow" w:cs="Minoan" w:hint="default"/>
      </w:rPr>
    </w:lvl>
    <w:lvl w:ilvl="1" w:tplc="4E326A50">
      <w:numFmt w:val="bullet"/>
      <w:lvlText w:val="-"/>
      <w:lvlJc w:val="left"/>
      <w:pPr>
        <w:ind w:left="1140" w:hanging="360"/>
      </w:pPr>
      <w:rPr>
        <w:rFonts w:ascii="Arial Narrow" w:eastAsia="Times New Roman" w:hAnsi="Arial Narrow" w:cs="Minoan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639A58A1"/>
    <w:multiLevelType w:val="hybridMultilevel"/>
    <w:tmpl w:val="C4D474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E413B"/>
    <w:multiLevelType w:val="hybridMultilevel"/>
    <w:tmpl w:val="F6E65CD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B66E6"/>
    <w:multiLevelType w:val="hybridMultilevel"/>
    <w:tmpl w:val="88047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B14DD"/>
    <w:multiLevelType w:val="hybridMultilevel"/>
    <w:tmpl w:val="5218E4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7"/>
  </w:num>
  <w:num w:numId="5">
    <w:abstractNumId w:val="16"/>
  </w:num>
  <w:num w:numId="6">
    <w:abstractNumId w:val="15"/>
  </w:num>
  <w:num w:numId="7">
    <w:abstractNumId w:val="14"/>
  </w:num>
  <w:num w:numId="8">
    <w:abstractNumId w:val="12"/>
  </w:num>
  <w:num w:numId="9">
    <w:abstractNumId w:val="10"/>
  </w:num>
  <w:num w:numId="10">
    <w:abstractNumId w:val="2"/>
  </w:num>
  <w:num w:numId="11">
    <w:abstractNumId w:val="18"/>
  </w:num>
  <w:num w:numId="12">
    <w:abstractNumId w:val="4"/>
  </w:num>
  <w:num w:numId="13">
    <w:abstractNumId w:val="9"/>
  </w:num>
  <w:num w:numId="14">
    <w:abstractNumId w:val="5"/>
  </w:num>
  <w:num w:numId="15">
    <w:abstractNumId w:val="6"/>
  </w:num>
  <w:num w:numId="16">
    <w:abstractNumId w:val="0"/>
  </w:num>
  <w:num w:numId="17">
    <w:abstractNumId w:val="8"/>
  </w:num>
  <w:num w:numId="18">
    <w:abstractNumId w:val="17"/>
  </w:num>
  <w:num w:numId="19">
    <w:abstractNumId w:val="13"/>
  </w:num>
  <w:num w:numId="20">
    <w:abstractNumId w:val="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56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5FA"/>
    <w:rsid w:val="000056EA"/>
    <w:rsid w:val="0001263D"/>
    <w:rsid w:val="00017418"/>
    <w:rsid w:val="00027422"/>
    <w:rsid w:val="00043C87"/>
    <w:rsid w:val="00044338"/>
    <w:rsid w:val="000572EF"/>
    <w:rsid w:val="00060937"/>
    <w:rsid w:val="00060F6C"/>
    <w:rsid w:val="00070247"/>
    <w:rsid w:val="000770EE"/>
    <w:rsid w:val="00080E18"/>
    <w:rsid w:val="000816B2"/>
    <w:rsid w:val="00085D6D"/>
    <w:rsid w:val="000A0AA0"/>
    <w:rsid w:val="000B0C12"/>
    <w:rsid w:val="000C4A3E"/>
    <w:rsid w:val="000D03D7"/>
    <w:rsid w:val="000D408A"/>
    <w:rsid w:val="000E5558"/>
    <w:rsid w:val="00102E55"/>
    <w:rsid w:val="00112D71"/>
    <w:rsid w:val="00127AB3"/>
    <w:rsid w:val="00131EBD"/>
    <w:rsid w:val="00135CED"/>
    <w:rsid w:val="001415BD"/>
    <w:rsid w:val="001675DD"/>
    <w:rsid w:val="00170EDF"/>
    <w:rsid w:val="00173A2D"/>
    <w:rsid w:val="00190E69"/>
    <w:rsid w:val="001A0BDE"/>
    <w:rsid w:val="001A7100"/>
    <w:rsid w:val="001B57A7"/>
    <w:rsid w:val="001D1D1B"/>
    <w:rsid w:val="001D587D"/>
    <w:rsid w:val="001F12CD"/>
    <w:rsid w:val="00212667"/>
    <w:rsid w:val="00216207"/>
    <w:rsid w:val="00222BC8"/>
    <w:rsid w:val="00230577"/>
    <w:rsid w:val="00257BA2"/>
    <w:rsid w:val="002912E4"/>
    <w:rsid w:val="0029312E"/>
    <w:rsid w:val="002A274B"/>
    <w:rsid w:val="002A6DD2"/>
    <w:rsid w:val="002B6F28"/>
    <w:rsid w:val="002C07EB"/>
    <w:rsid w:val="002E033F"/>
    <w:rsid w:val="002F59E8"/>
    <w:rsid w:val="00311387"/>
    <w:rsid w:val="00327318"/>
    <w:rsid w:val="00330918"/>
    <w:rsid w:val="00361EA3"/>
    <w:rsid w:val="0036310B"/>
    <w:rsid w:val="00370DA1"/>
    <w:rsid w:val="003808B1"/>
    <w:rsid w:val="0038519F"/>
    <w:rsid w:val="003851A0"/>
    <w:rsid w:val="00385D50"/>
    <w:rsid w:val="00386DD4"/>
    <w:rsid w:val="003979A4"/>
    <w:rsid w:val="003A3E70"/>
    <w:rsid w:val="003C1176"/>
    <w:rsid w:val="003C1A92"/>
    <w:rsid w:val="003C2FD6"/>
    <w:rsid w:val="003D3C49"/>
    <w:rsid w:val="003E6BE5"/>
    <w:rsid w:val="003F710F"/>
    <w:rsid w:val="00414BDE"/>
    <w:rsid w:val="00422ADE"/>
    <w:rsid w:val="0042466E"/>
    <w:rsid w:val="00463440"/>
    <w:rsid w:val="00476EBE"/>
    <w:rsid w:val="0049575F"/>
    <w:rsid w:val="004963DB"/>
    <w:rsid w:val="004B5CD1"/>
    <w:rsid w:val="004C0112"/>
    <w:rsid w:val="004C1367"/>
    <w:rsid w:val="004C2E85"/>
    <w:rsid w:val="004D0485"/>
    <w:rsid w:val="004D3F94"/>
    <w:rsid w:val="00500B61"/>
    <w:rsid w:val="00505D4B"/>
    <w:rsid w:val="005106A1"/>
    <w:rsid w:val="005161DE"/>
    <w:rsid w:val="005257C3"/>
    <w:rsid w:val="00547563"/>
    <w:rsid w:val="00552B31"/>
    <w:rsid w:val="00555F13"/>
    <w:rsid w:val="00560602"/>
    <w:rsid w:val="00574373"/>
    <w:rsid w:val="00577D59"/>
    <w:rsid w:val="00586D46"/>
    <w:rsid w:val="00593AF6"/>
    <w:rsid w:val="005A4533"/>
    <w:rsid w:val="005A6AC6"/>
    <w:rsid w:val="005B2A54"/>
    <w:rsid w:val="005B3FB9"/>
    <w:rsid w:val="005C25B3"/>
    <w:rsid w:val="005D5CE3"/>
    <w:rsid w:val="005D7C5E"/>
    <w:rsid w:val="006013F0"/>
    <w:rsid w:val="00602EF3"/>
    <w:rsid w:val="0060637C"/>
    <w:rsid w:val="00633D75"/>
    <w:rsid w:val="00636F2C"/>
    <w:rsid w:val="006506D6"/>
    <w:rsid w:val="006533AF"/>
    <w:rsid w:val="00657533"/>
    <w:rsid w:val="00671555"/>
    <w:rsid w:val="00681E62"/>
    <w:rsid w:val="00694C16"/>
    <w:rsid w:val="006A2932"/>
    <w:rsid w:val="006A4CC6"/>
    <w:rsid w:val="006A548A"/>
    <w:rsid w:val="006A78FA"/>
    <w:rsid w:val="006B1144"/>
    <w:rsid w:val="006C5463"/>
    <w:rsid w:val="006C5F3D"/>
    <w:rsid w:val="006D5263"/>
    <w:rsid w:val="006E48BF"/>
    <w:rsid w:val="006E4B61"/>
    <w:rsid w:val="006E69F0"/>
    <w:rsid w:val="006F0EE1"/>
    <w:rsid w:val="006F125B"/>
    <w:rsid w:val="006F440B"/>
    <w:rsid w:val="006F7F32"/>
    <w:rsid w:val="00707CBE"/>
    <w:rsid w:val="00754904"/>
    <w:rsid w:val="00756F86"/>
    <w:rsid w:val="00793AE4"/>
    <w:rsid w:val="00796BED"/>
    <w:rsid w:val="007A2F49"/>
    <w:rsid w:val="007A32F0"/>
    <w:rsid w:val="007A7EE2"/>
    <w:rsid w:val="007B0E9C"/>
    <w:rsid w:val="007C1909"/>
    <w:rsid w:val="007C2BEB"/>
    <w:rsid w:val="007C3167"/>
    <w:rsid w:val="007C3436"/>
    <w:rsid w:val="007C592E"/>
    <w:rsid w:val="007D5ED7"/>
    <w:rsid w:val="007E680B"/>
    <w:rsid w:val="007F091E"/>
    <w:rsid w:val="007F0D2B"/>
    <w:rsid w:val="007F5845"/>
    <w:rsid w:val="007F5DE4"/>
    <w:rsid w:val="007F7264"/>
    <w:rsid w:val="008112E4"/>
    <w:rsid w:val="008121A6"/>
    <w:rsid w:val="00822CA4"/>
    <w:rsid w:val="00822F04"/>
    <w:rsid w:val="00837C51"/>
    <w:rsid w:val="00846428"/>
    <w:rsid w:val="008573C9"/>
    <w:rsid w:val="008733F1"/>
    <w:rsid w:val="00876246"/>
    <w:rsid w:val="008818DF"/>
    <w:rsid w:val="0089045F"/>
    <w:rsid w:val="00897100"/>
    <w:rsid w:val="008A5096"/>
    <w:rsid w:val="008C27F3"/>
    <w:rsid w:val="008C37A3"/>
    <w:rsid w:val="008C41B9"/>
    <w:rsid w:val="008D56F9"/>
    <w:rsid w:val="008E0940"/>
    <w:rsid w:val="008F4D3E"/>
    <w:rsid w:val="00913DF6"/>
    <w:rsid w:val="00916B71"/>
    <w:rsid w:val="00926CC3"/>
    <w:rsid w:val="00935D36"/>
    <w:rsid w:val="00964861"/>
    <w:rsid w:val="009671C7"/>
    <w:rsid w:val="0097354B"/>
    <w:rsid w:val="00985831"/>
    <w:rsid w:val="009A7A4A"/>
    <w:rsid w:val="009C4C8D"/>
    <w:rsid w:val="009D0F43"/>
    <w:rsid w:val="009D19AC"/>
    <w:rsid w:val="009D3415"/>
    <w:rsid w:val="009D6CA2"/>
    <w:rsid w:val="009F0398"/>
    <w:rsid w:val="00A06538"/>
    <w:rsid w:val="00A129DE"/>
    <w:rsid w:val="00A20D0B"/>
    <w:rsid w:val="00A24968"/>
    <w:rsid w:val="00A311CE"/>
    <w:rsid w:val="00A34D87"/>
    <w:rsid w:val="00A424CD"/>
    <w:rsid w:val="00A6132B"/>
    <w:rsid w:val="00A642D6"/>
    <w:rsid w:val="00A67060"/>
    <w:rsid w:val="00A703CC"/>
    <w:rsid w:val="00A716AF"/>
    <w:rsid w:val="00A81968"/>
    <w:rsid w:val="00A83953"/>
    <w:rsid w:val="00A86269"/>
    <w:rsid w:val="00A92B91"/>
    <w:rsid w:val="00A97C5A"/>
    <w:rsid w:val="00AB25D5"/>
    <w:rsid w:val="00AB40AB"/>
    <w:rsid w:val="00AC67A4"/>
    <w:rsid w:val="00AD05A1"/>
    <w:rsid w:val="00AD1B2F"/>
    <w:rsid w:val="00AD3CF2"/>
    <w:rsid w:val="00AE4E9A"/>
    <w:rsid w:val="00AF6A90"/>
    <w:rsid w:val="00B46895"/>
    <w:rsid w:val="00B55F90"/>
    <w:rsid w:val="00B61E6F"/>
    <w:rsid w:val="00B700DA"/>
    <w:rsid w:val="00B75C44"/>
    <w:rsid w:val="00B860A0"/>
    <w:rsid w:val="00B8747B"/>
    <w:rsid w:val="00BA28DC"/>
    <w:rsid w:val="00BB0E67"/>
    <w:rsid w:val="00BC04A1"/>
    <w:rsid w:val="00BD3B9C"/>
    <w:rsid w:val="00BF25B5"/>
    <w:rsid w:val="00C03FC4"/>
    <w:rsid w:val="00C1591D"/>
    <w:rsid w:val="00C15C3E"/>
    <w:rsid w:val="00C171F9"/>
    <w:rsid w:val="00C25FF3"/>
    <w:rsid w:val="00C26856"/>
    <w:rsid w:val="00C30519"/>
    <w:rsid w:val="00C64BBD"/>
    <w:rsid w:val="00C67A99"/>
    <w:rsid w:val="00CA53D2"/>
    <w:rsid w:val="00CB24C0"/>
    <w:rsid w:val="00CB253F"/>
    <w:rsid w:val="00CB40B5"/>
    <w:rsid w:val="00CB4FA9"/>
    <w:rsid w:val="00CB55FA"/>
    <w:rsid w:val="00CC2D29"/>
    <w:rsid w:val="00CD749E"/>
    <w:rsid w:val="00CE40A8"/>
    <w:rsid w:val="00CE44FD"/>
    <w:rsid w:val="00D036D7"/>
    <w:rsid w:val="00D051C9"/>
    <w:rsid w:val="00D264E1"/>
    <w:rsid w:val="00D570BD"/>
    <w:rsid w:val="00D63E44"/>
    <w:rsid w:val="00D70EBC"/>
    <w:rsid w:val="00D967BB"/>
    <w:rsid w:val="00DA5148"/>
    <w:rsid w:val="00DC5731"/>
    <w:rsid w:val="00DD0EB5"/>
    <w:rsid w:val="00DE5327"/>
    <w:rsid w:val="00E137B1"/>
    <w:rsid w:val="00E14A29"/>
    <w:rsid w:val="00E2362F"/>
    <w:rsid w:val="00E331EC"/>
    <w:rsid w:val="00E45D6D"/>
    <w:rsid w:val="00E51B90"/>
    <w:rsid w:val="00E60BD6"/>
    <w:rsid w:val="00E76974"/>
    <w:rsid w:val="00E85627"/>
    <w:rsid w:val="00E94239"/>
    <w:rsid w:val="00EA7FFD"/>
    <w:rsid w:val="00EB00A4"/>
    <w:rsid w:val="00EC0013"/>
    <w:rsid w:val="00ED5254"/>
    <w:rsid w:val="00EE3BA8"/>
    <w:rsid w:val="00EE4AE7"/>
    <w:rsid w:val="00EF3886"/>
    <w:rsid w:val="00F11F71"/>
    <w:rsid w:val="00F144FC"/>
    <w:rsid w:val="00F4542E"/>
    <w:rsid w:val="00F510F0"/>
    <w:rsid w:val="00F634A5"/>
    <w:rsid w:val="00F7213C"/>
    <w:rsid w:val="00F746AB"/>
    <w:rsid w:val="00F758F2"/>
    <w:rsid w:val="00F7721E"/>
    <w:rsid w:val="00F822B3"/>
    <w:rsid w:val="00F9424B"/>
    <w:rsid w:val="00FB1373"/>
    <w:rsid w:val="00FB1705"/>
    <w:rsid w:val="00FC0730"/>
    <w:rsid w:val="00FC410D"/>
    <w:rsid w:val="00FD043E"/>
    <w:rsid w:val="00FD1C58"/>
    <w:rsid w:val="00FD462B"/>
    <w:rsid w:val="00FD7012"/>
    <w:rsid w:val="00FE3CD5"/>
    <w:rsid w:val="00FE77BE"/>
    <w:rsid w:val="00FF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7535931"/>
  <w15:docId w15:val="{56704CF2-8B18-4C5A-A5EF-C7E4810F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7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7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5D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D6D"/>
  </w:style>
  <w:style w:type="paragraph" w:styleId="Footer">
    <w:name w:val="footer"/>
    <w:basedOn w:val="Normal"/>
    <w:link w:val="FooterChar"/>
    <w:uiPriority w:val="99"/>
    <w:unhideWhenUsed/>
    <w:rsid w:val="00E45D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D6D"/>
  </w:style>
  <w:style w:type="character" w:styleId="Strong">
    <w:name w:val="Strong"/>
    <w:basedOn w:val="DefaultParagraphFont"/>
    <w:uiPriority w:val="22"/>
    <w:qFormat/>
    <w:rsid w:val="00F144FC"/>
    <w:rPr>
      <w:b/>
      <w:bCs/>
    </w:rPr>
  </w:style>
  <w:style w:type="paragraph" w:customStyle="1" w:styleId="GenusHeader">
    <w:name w:val="Genus Header"/>
    <w:basedOn w:val="Normal"/>
    <w:link w:val="GenusHeaderChar"/>
    <w:qFormat/>
    <w:rsid w:val="00F144FC"/>
    <w:pPr>
      <w:pBdr>
        <w:bottom w:val="single" w:sz="4" w:space="1" w:color="auto"/>
      </w:pBdr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GenusHeaderChar">
    <w:name w:val="Genus Header Char"/>
    <w:basedOn w:val="DefaultParagraphFont"/>
    <w:link w:val="GenusHeader"/>
    <w:rsid w:val="00F144FC"/>
    <w:rPr>
      <w:rFonts w:ascii="Times New Roman" w:eastAsia="Times New Roman" w:hAnsi="Times New Roman" w:cs="Times New Roman"/>
      <w:b/>
      <w:sz w:val="24"/>
      <w:szCs w:val="24"/>
    </w:rPr>
  </w:style>
  <w:style w:type="table" w:styleId="TableGrid">
    <w:name w:val="Table Grid"/>
    <w:basedOn w:val="TableNormal"/>
    <w:rsid w:val="007A7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2B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1E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E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E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E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E6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1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9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8BEF7-82D8-40D7-842C-E1C294B07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862</Words>
  <Characters>4882</Characters>
  <Application>Microsoft Office Word</Application>
  <DocSecurity>4</DocSecurity>
  <Lines>99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L. Haughland</dc:creator>
  <cp:lastModifiedBy>Anon</cp:lastModifiedBy>
  <cp:revision>2</cp:revision>
  <cp:lastPrinted>2017-03-08T18:29:00Z</cp:lastPrinted>
  <dcterms:created xsi:type="dcterms:W3CDTF">2025-01-27T18:45:00Z</dcterms:created>
  <dcterms:modified xsi:type="dcterms:W3CDTF">2025-01-27T18:45:00Z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2021-03-18T19:08:14Z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a1c546cf-7753-4b2e-8443-32cd5bfc81c8</vt:lpwstr>
  </property>
  <property fmtid="{D5CDD505-2E9C-101B-9397-08002B2CF9AE}" pid="8" name="MSIP_Label_abf2ea38-542c-4b75-bd7d-582ec36a519f_ContentBits">
    <vt:lpwstr>2</vt:lpwstr>
  </property>
</Properties>
</file>